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BCCF2" w14:textId="77777777" w:rsidR="00967444" w:rsidRPr="002C3389" w:rsidRDefault="00967444" w:rsidP="00967444">
      <w:pPr>
        <w:snapToGrid w:val="0"/>
        <w:spacing w:before="100" w:beforeAutospacing="1" w:after="100" w:afterAutospacing="1"/>
        <w:jc w:val="both"/>
        <w:rPr>
          <w:rFonts w:ascii="Times New Roman" w:eastAsia="標楷體" w:hAnsi="Times New Roman" w:cs="Times New Roman"/>
          <w:b/>
          <w:sz w:val="28"/>
          <w:szCs w:val="28"/>
        </w:rPr>
      </w:pPr>
      <w:bookmarkStart w:id="0" w:name="_Hlk226383457"/>
      <w:r w:rsidRPr="002C3389">
        <w:rPr>
          <w:rFonts w:ascii="Times New Roman" w:eastAsia="標楷體" w:hAnsi="Times New Roman" w:cs="Times New Roman"/>
          <w:b/>
          <w:sz w:val="32"/>
          <w:szCs w:val="28"/>
          <w:bdr w:val="single" w:sz="4" w:space="0" w:color="auto"/>
        </w:rPr>
        <w:t>附件</w:t>
      </w:r>
      <w:r w:rsidRPr="002C3389">
        <w:rPr>
          <w:rFonts w:ascii="Times New Roman" w:eastAsia="標楷體" w:hAnsi="Times New Roman" w:cs="Times New Roman" w:hint="eastAsia"/>
          <w:b/>
          <w:sz w:val="32"/>
          <w:szCs w:val="28"/>
          <w:bdr w:val="single" w:sz="4" w:space="0" w:color="auto"/>
        </w:rPr>
        <w:t>2</w:t>
      </w:r>
    </w:p>
    <w:p w14:paraId="1C353797" w14:textId="7459E098" w:rsidR="00967444" w:rsidRPr="002C3389" w:rsidRDefault="00967444" w:rsidP="008D2D9D">
      <w:pPr>
        <w:spacing w:before="100" w:beforeAutospacing="1" w:after="100" w:afterAutospacing="1" w:line="500" w:lineRule="exact"/>
        <w:jc w:val="center"/>
        <w:rPr>
          <w:rFonts w:ascii="Times New Roman" w:eastAsia="標楷體" w:hAnsi="Times New Roman" w:cs="Times New Roman"/>
          <w:b/>
          <w:sz w:val="36"/>
          <w:szCs w:val="28"/>
        </w:rPr>
      </w:pPr>
      <w:r w:rsidRPr="002C3389">
        <w:rPr>
          <w:rFonts w:ascii="Times New Roman" w:eastAsia="標楷體" w:hAnsi="Times New Roman" w:cs="Times New Roman"/>
          <w:b/>
          <w:sz w:val="36"/>
          <w:szCs w:val="28"/>
        </w:rPr>
        <w:t>鐵道產品檢測</w:t>
      </w:r>
      <w:r w:rsidR="00876F80" w:rsidRPr="002C3389">
        <w:rPr>
          <w:rFonts w:ascii="Times New Roman" w:eastAsia="標楷體" w:hAnsi="Times New Roman" w:cs="Times New Roman" w:hint="eastAsia"/>
          <w:b/>
          <w:sz w:val="36"/>
          <w:szCs w:val="28"/>
        </w:rPr>
        <w:t>費用</w:t>
      </w:r>
      <w:r w:rsidRPr="002C3389">
        <w:rPr>
          <w:rFonts w:ascii="Times New Roman" w:eastAsia="標楷體" w:hAnsi="Times New Roman" w:cs="Times New Roman"/>
          <w:b/>
          <w:sz w:val="36"/>
          <w:szCs w:val="28"/>
        </w:rPr>
        <w:t>補助</w:t>
      </w:r>
      <w:r w:rsidR="00FE271E" w:rsidRPr="002C3389">
        <w:rPr>
          <w:rFonts w:ascii="Times New Roman" w:eastAsia="標楷體" w:hAnsi="Times New Roman" w:cs="Times New Roman" w:hint="eastAsia"/>
          <w:b/>
          <w:sz w:val="36"/>
          <w:szCs w:val="28"/>
        </w:rPr>
        <w:t xml:space="preserve"> </w:t>
      </w:r>
      <w:r w:rsidR="00587DDD" w:rsidRPr="002C3389">
        <w:rPr>
          <w:rFonts w:ascii="Times New Roman" w:eastAsia="標楷體" w:hAnsi="Times New Roman" w:cs="Times New Roman" w:hint="eastAsia"/>
          <w:b/>
          <w:sz w:val="36"/>
          <w:szCs w:val="28"/>
        </w:rPr>
        <w:t>契約</w:t>
      </w:r>
      <w:r w:rsidRPr="002C3389">
        <w:rPr>
          <w:rFonts w:ascii="Times New Roman" w:eastAsia="標楷體" w:hAnsi="Times New Roman" w:cs="Times New Roman" w:hint="eastAsia"/>
          <w:b/>
          <w:sz w:val="36"/>
          <w:szCs w:val="28"/>
        </w:rPr>
        <w:t>書</w:t>
      </w:r>
    </w:p>
    <w:p w14:paraId="659FE2D4" w14:textId="77777777" w:rsidR="00E40124" w:rsidRPr="002C3389" w:rsidRDefault="00E40124" w:rsidP="00E40124">
      <w:pPr>
        <w:widowControl/>
        <w:snapToGrid w:val="0"/>
        <w:spacing w:before="100" w:beforeAutospacing="1" w:after="100" w:afterAutospacing="1"/>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立契約書人：</w:t>
      </w:r>
    </w:p>
    <w:p w14:paraId="32C94D79" w14:textId="77777777" w:rsidR="00E40124" w:rsidRPr="002C3389" w:rsidRDefault="00E40124" w:rsidP="00E40124">
      <w:pPr>
        <w:widowControl/>
        <w:snapToGrid w:val="0"/>
        <w:spacing w:before="100" w:beforeAutospacing="1" w:after="100" w:afterAutospacing="1"/>
        <w:rPr>
          <w:rFonts w:ascii="Times New Roman" w:eastAsia="標楷體" w:hAnsi="Times New Roman" w:cs="Times New Roman"/>
          <w:b/>
          <w:bCs/>
          <w:kern w:val="0"/>
          <w:sz w:val="28"/>
          <w:szCs w:val="28"/>
        </w:rPr>
      </w:pPr>
      <w:r w:rsidRPr="002C3389">
        <w:rPr>
          <w:rFonts w:ascii="Times New Roman" w:eastAsia="標楷體" w:hAnsi="Times New Roman" w:cs="Times New Roman"/>
          <w:b/>
          <w:bCs/>
          <w:kern w:val="0"/>
          <w:sz w:val="28"/>
          <w:szCs w:val="28"/>
        </w:rPr>
        <w:t>甲方：交通部鐵道局</w:t>
      </w:r>
      <w:r w:rsidRPr="002C3389">
        <w:rPr>
          <w:rFonts w:ascii="Times New Roman" w:eastAsia="標楷體" w:hAnsi="Times New Roman" w:cs="Times New Roman"/>
          <w:kern w:val="0"/>
          <w:sz w:val="28"/>
          <w:szCs w:val="28"/>
        </w:rPr>
        <w:br/>
      </w:r>
    </w:p>
    <w:p w14:paraId="41CDCA3D" w14:textId="649E950F" w:rsidR="00E40124" w:rsidRPr="002C3389" w:rsidRDefault="00E40124" w:rsidP="00E40124">
      <w:pPr>
        <w:widowControl/>
        <w:snapToGrid w:val="0"/>
        <w:spacing w:before="100" w:beforeAutospacing="1" w:after="100" w:afterAutospacing="1"/>
        <w:rPr>
          <w:rFonts w:ascii="Times New Roman" w:eastAsia="標楷體" w:hAnsi="Times New Roman" w:cs="Times New Roman"/>
          <w:kern w:val="0"/>
          <w:sz w:val="28"/>
          <w:szCs w:val="28"/>
        </w:rPr>
      </w:pPr>
      <w:r w:rsidRPr="002C3389">
        <w:rPr>
          <w:rFonts w:ascii="Times New Roman" w:eastAsia="標楷體" w:hAnsi="Times New Roman" w:cs="Times New Roman"/>
          <w:b/>
          <w:bCs/>
          <w:kern w:val="0"/>
          <w:sz w:val="28"/>
          <w:szCs w:val="28"/>
        </w:rPr>
        <w:t>乙方：</w:t>
      </w:r>
      <w:proofErr w:type="gramStart"/>
      <w:r w:rsidRPr="002C3389">
        <w:rPr>
          <w:rFonts w:ascii="Times New Roman" w:eastAsia="標楷體" w:hAnsi="Times New Roman" w:cs="Times New Roman"/>
          <w:b/>
          <w:bCs/>
          <w:kern w:val="0"/>
          <w:sz w:val="28"/>
          <w:szCs w:val="28"/>
        </w:rPr>
        <w:t>＿＿＿＿＿＿＿＿＿＿</w:t>
      </w:r>
      <w:proofErr w:type="gramEnd"/>
      <w:r w:rsidRPr="002C3389">
        <w:rPr>
          <w:rFonts w:ascii="Times New Roman" w:eastAsia="標楷體" w:hAnsi="Times New Roman" w:cs="Times New Roman"/>
          <w:bCs/>
          <w:kern w:val="0"/>
          <w:sz w:val="28"/>
          <w:szCs w:val="28"/>
        </w:rPr>
        <w:t>（申請單位全銜）</w:t>
      </w:r>
    </w:p>
    <w:p w14:paraId="0ED45D3B" w14:textId="4FC3D0CB" w:rsidR="00E40124" w:rsidRPr="002C3389" w:rsidRDefault="00E40124" w:rsidP="00416E93">
      <w:pPr>
        <w:widowControl/>
        <w:snapToGrid w:val="0"/>
        <w:spacing w:before="100" w:beforeAutospacing="1" w:after="100" w:afterAutospacing="1"/>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為促進國內鐵道產品檢測驗證及產業發展，乙方依據「鐵道產業研發檢測發展計畫－鐵道產品檢測</w:t>
      </w:r>
      <w:r w:rsidR="00C71758" w:rsidRPr="002C3389">
        <w:rPr>
          <w:rFonts w:ascii="Times New Roman" w:eastAsia="標楷體" w:hAnsi="Times New Roman" w:cs="Times New Roman" w:hint="eastAsia"/>
          <w:sz w:val="28"/>
          <w:szCs w:val="28"/>
        </w:rPr>
        <w:t>費用</w:t>
      </w:r>
      <w:r w:rsidRPr="002C3389">
        <w:rPr>
          <w:rFonts w:ascii="Times New Roman" w:eastAsia="標楷體" w:hAnsi="Times New Roman" w:cs="Times New Roman"/>
          <w:kern w:val="0"/>
          <w:sz w:val="28"/>
          <w:szCs w:val="28"/>
        </w:rPr>
        <w:t>補助申請須知」（以下簡稱本須知）向</w:t>
      </w:r>
      <w:r w:rsidR="00AC4B67" w:rsidRPr="002C3389">
        <w:rPr>
          <w:rFonts w:ascii="Times New Roman" w:eastAsia="標楷體" w:hAnsi="Times New Roman" w:cs="Times New Roman"/>
          <w:kern w:val="0"/>
          <w:sz w:val="28"/>
          <w:szCs w:val="28"/>
        </w:rPr>
        <w:t>「</w:t>
      </w:r>
      <w:r w:rsidR="008F27FF" w:rsidRPr="002C3389">
        <w:rPr>
          <w:rFonts w:ascii="Times New Roman" w:eastAsia="標楷體" w:hAnsi="Times New Roman" w:cs="Times New Roman" w:hint="eastAsia"/>
          <w:kern w:val="0"/>
          <w:sz w:val="28"/>
          <w:szCs w:val="28"/>
        </w:rPr>
        <w:t>財團法人鐵道技術研究及驗證中心</w:t>
      </w:r>
      <w:r w:rsidR="00AC4B67" w:rsidRPr="002C3389">
        <w:rPr>
          <w:rFonts w:ascii="Times New Roman" w:eastAsia="標楷體" w:hAnsi="Times New Roman" w:cs="Times New Roman"/>
          <w:kern w:val="0"/>
          <w:sz w:val="28"/>
          <w:szCs w:val="28"/>
        </w:rPr>
        <w:t>」</w:t>
      </w:r>
      <w:r w:rsidR="008F27FF" w:rsidRPr="002C3389">
        <w:rPr>
          <w:rFonts w:ascii="Times New Roman" w:eastAsia="標楷體" w:hAnsi="Times New Roman" w:cs="Times New Roman"/>
          <w:kern w:val="0"/>
          <w:sz w:val="28"/>
          <w:szCs w:val="28"/>
        </w:rPr>
        <w:t>（以下簡稱</w:t>
      </w:r>
      <w:r w:rsidR="008F27FF" w:rsidRPr="002C3389">
        <w:rPr>
          <w:rFonts w:ascii="Times New Roman" w:eastAsia="標楷體" w:hAnsi="Times New Roman" w:cs="Times New Roman" w:hint="eastAsia"/>
          <w:kern w:val="0"/>
          <w:sz w:val="28"/>
          <w:szCs w:val="28"/>
        </w:rPr>
        <w:t>鐵</w:t>
      </w:r>
      <w:proofErr w:type="gramStart"/>
      <w:r w:rsidR="008F27FF" w:rsidRPr="002C3389">
        <w:rPr>
          <w:rFonts w:ascii="Times New Roman" w:eastAsia="標楷體" w:hAnsi="Times New Roman" w:cs="Times New Roman" w:hint="eastAsia"/>
          <w:kern w:val="0"/>
          <w:sz w:val="28"/>
          <w:szCs w:val="28"/>
        </w:rPr>
        <w:t>研</w:t>
      </w:r>
      <w:proofErr w:type="gramEnd"/>
      <w:r w:rsidR="008F27FF" w:rsidRPr="002C3389">
        <w:rPr>
          <w:rFonts w:ascii="Times New Roman" w:eastAsia="標楷體" w:hAnsi="Times New Roman" w:cs="Times New Roman" w:hint="eastAsia"/>
          <w:kern w:val="0"/>
          <w:sz w:val="28"/>
          <w:szCs w:val="28"/>
        </w:rPr>
        <w:t>中心</w:t>
      </w:r>
      <w:r w:rsidR="008F27FF" w:rsidRPr="002C3389">
        <w:rPr>
          <w:rFonts w:ascii="Times New Roman" w:eastAsia="標楷體" w:hAnsi="Times New Roman" w:cs="Times New Roman"/>
          <w:kern w:val="0"/>
          <w:sz w:val="28"/>
          <w:szCs w:val="28"/>
        </w:rPr>
        <w:t>）</w:t>
      </w:r>
      <w:r w:rsidR="00C853BD" w:rsidRPr="002C3389">
        <w:rPr>
          <w:rFonts w:ascii="Times New Roman" w:eastAsia="標楷體" w:hAnsi="Times New Roman" w:cs="Times New Roman"/>
          <w:sz w:val="28"/>
          <w:szCs w:val="28"/>
        </w:rPr>
        <w:t>申請</w:t>
      </w:r>
      <w:r w:rsidR="00C853BD" w:rsidRPr="002C3389">
        <w:rPr>
          <w:rFonts w:ascii="Times New Roman" w:eastAsia="標楷體" w:hAnsi="Times New Roman" w:cs="Times New Roman" w:hint="eastAsia"/>
          <w:sz w:val="28"/>
          <w:szCs w:val="28"/>
        </w:rPr>
        <w:t>檢測費用補助</w:t>
      </w:r>
      <w:r w:rsidR="00AC4B67" w:rsidRPr="002C3389">
        <w:rPr>
          <w:rFonts w:ascii="Times New Roman" w:eastAsia="標楷體" w:hAnsi="Times New Roman" w:cs="Times New Roman" w:hint="eastAsia"/>
          <w:kern w:val="0"/>
          <w:sz w:val="28"/>
          <w:szCs w:val="28"/>
        </w:rPr>
        <w:t>，</w:t>
      </w:r>
      <w:r w:rsidRPr="002C3389">
        <w:rPr>
          <w:rFonts w:ascii="Times New Roman" w:eastAsia="標楷體" w:hAnsi="Times New Roman" w:cs="Times New Roman"/>
          <w:kern w:val="0"/>
          <w:sz w:val="28"/>
          <w:szCs w:val="28"/>
        </w:rPr>
        <w:t>經審查同意後，</w:t>
      </w:r>
      <w:r w:rsidR="00262EFE">
        <w:rPr>
          <w:rFonts w:ascii="Times New Roman" w:eastAsia="標楷體" w:hAnsi="Times New Roman" w:cs="Times New Roman" w:hint="eastAsia"/>
          <w:kern w:val="0"/>
          <w:sz w:val="28"/>
          <w:szCs w:val="28"/>
        </w:rPr>
        <w:t>由甲乙</w:t>
      </w:r>
      <w:r w:rsidRPr="002C3389">
        <w:rPr>
          <w:rFonts w:ascii="Times New Roman" w:eastAsia="標楷體" w:hAnsi="Times New Roman" w:cs="Times New Roman"/>
          <w:kern w:val="0"/>
          <w:sz w:val="28"/>
          <w:szCs w:val="28"/>
        </w:rPr>
        <w:t>雙方訂立本契約共同遵守</w:t>
      </w:r>
      <w:r w:rsidR="00262EFE">
        <w:rPr>
          <w:rFonts w:ascii="Times New Roman" w:eastAsia="標楷體" w:hAnsi="Times New Roman" w:cs="Times New Roman" w:hint="eastAsia"/>
          <w:kern w:val="0"/>
          <w:sz w:val="28"/>
          <w:szCs w:val="28"/>
        </w:rPr>
        <w:t>，並作為補助經費之撥付依據</w:t>
      </w:r>
      <w:r w:rsidR="00262EFE" w:rsidRPr="002C3389">
        <w:rPr>
          <w:rFonts w:ascii="Times New Roman" w:eastAsia="標楷體" w:hAnsi="Times New Roman" w:cs="Times New Roman" w:hint="eastAsia"/>
          <w:kern w:val="0"/>
          <w:sz w:val="28"/>
          <w:szCs w:val="28"/>
        </w:rPr>
        <w:t>。</w:t>
      </w:r>
    </w:p>
    <w:p w14:paraId="75469EEB" w14:textId="77777777" w:rsidR="00E40124" w:rsidRPr="002C3389" w:rsidRDefault="00E40124" w:rsidP="00416E93">
      <w:pPr>
        <w:widowControl/>
        <w:snapToGrid w:val="0"/>
        <w:spacing w:before="100" w:beforeAutospacing="1" w:after="100" w:afterAutospacing="1"/>
        <w:jc w:val="both"/>
        <w:outlineLvl w:val="2"/>
        <w:rPr>
          <w:rFonts w:ascii="Times New Roman" w:eastAsia="標楷體" w:hAnsi="Times New Roman" w:cs="Times New Roman"/>
          <w:b/>
          <w:bCs/>
          <w:kern w:val="0"/>
          <w:sz w:val="28"/>
          <w:szCs w:val="28"/>
        </w:rPr>
      </w:pPr>
      <w:r w:rsidRPr="002C3389">
        <w:rPr>
          <w:rFonts w:ascii="Times New Roman" w:eastAsia="標楷體" w:hAnsi="Times New Roman" w:cs="Times New Roman"/>
          <w:b/>
          <w:bCs/>
          <w:kern w:val="0"/>
          <w:sz w:val="28"/>
          <w:szCs w:val="28"/>
        </w:rPr>
        <w:t>第一條（契約依據與目的）</w:t>
      </w:r>
    </w:p>
    <w:p w14:paraId="314B8419" w14:textId="7631DCE9" w:rsidR="00E40124" w:rsidRPr="002C3389" w:rsidRDefault="00E40124" w:rsidP="00416E93">
      <w:pPr>
        <w:widowControl/>
        <w:snapToGrid w:val="0"/>
        <w:spacing w:before="100" w:beforeAutospacing="1" w:after="100" w:afterAutospacing="1"/>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本契約依本須知及相關法令規定訂立，目的在補助乙方將鐵道產品送交甲方</w:t>
      </w:r>
      <w:r w:rsidRPr="002C3389">
        <w:rPr>
          <w:rFonts w:ascii="Times New Roman" w:eastAsia="標楷體" w:hAnsi="Times New Roman" w:cs="Times New Roman" w:hint="eastAsia"/>
          <w:kern w:val="0"/>
          <w:sz w:val="28"/>
          <w:szCs w:val="28"/>
        </w:rPr>
        <w:t>公告之鐵</w:t>
      </w:r>
      <w:r w:rsidR="008F27FF" w:rsidRPr="002C3389">
        <w:rPr>
          <w:rFonts w:ascii="Times New Roman" w:eastAsia="標楷體" w:hAnsi="Times New Roman" w:cs="Times New Roman" w:hint="eastAsia"/>
          <w:kern w:val="0"/>
          <w:sz w:val="28"/>
          <w:szCs w:val="28"/>
        </w:rPr>
        <w:t>道</w:t>
      </w:r>
      <w:r w:rsidRPr="002C3389">
        <w:rPr>
          <w:rFonts w:ascii="Times New Roman" w:eastAsia="標楷體" w:hAnsi="Times New Roman" w:cs="Times New Roman" w:hint="eastAsia"/>
          <w:kern w:val="0"/>
          <w:sz w:val="28"/>
          <w:szCs w:val="28"/>
        </w:rPr>
        <w:t>產品聯合檢測機構</w:t>
      </w:r>
      <w:r w:rsidRPr="002C3389">
        <w:rPr>
          <w:rFonts w:ascii="Times New Roman" w:eastAsia="標楷體" w:hAnsi="Times New Roman" w:cs="Times New Roman" w:hint="eastAsia"/>
          <w:kern w:val="0"/>
          <w:sz w:val="28"/>
          <w:szCs w:val="28"/>
        </w:rPr>
        <w:t>(</w:t>
      </w:r>
      <w:r w:rsidRPr="002C3389">
        <w:rPr>
          <w:rFonts w:ascii="Times New Roman" w:eastAsia="標楷體" w:hAnsi="Times New Roman" w:cs="Times New Roman" w:hint="eastAsia"/>
          <w:kern w:val="0"/>
          <w:sz w:val="28"/>
          <w:szCs w:val="28"/>
        </w:rPr>
        <w:t>實驗室</w:t>
      </w:r>
      <w:r w:rsidRPr="002C3389">
        <w:rPr>
          <w:rFonts w:ascii="Times New Roman" w:eastAsia="標楷體" w:hAnsi="Times New Roman" w:cs="Times New Roman" w:hint="eastAsia"/>
          <w:kern w:val="0"/>
          <w:sz w:val="28"/>
          <w:szCs w:val="28"/>
        </w:rPr>
        <w:t>)</w:t>
      </w:r>
      <w:r w:rsidRPr="002C3389">
        <w:rPr>
          <w:rFonts w:ascii="Times New Roman" w:eastAsia="標楷體" w:hAnsi="Times New Roman" w:cs="Times New Roman"/>
          <w:kern w:val="0"/>
          <w:sz w:val="28"/>
          <w:szCs w:val="28"/>
        </w:rPr>
        <w:t>辦理檢測作業，以提升產品安全性、可靠性及符合國際標準之能力。</w:t>
      </w:r>
    </w:p>
    <w:p w14:paraId="57B40956" w14:textId="77777777" w:rsidR="00E40124" w:rsidRPr="002C3389" w:rsidRDefault="00E40124" w:rsidP="00416E93">
      <w:pPr>
        <w:widowControl/>
        <w:snapToGrid w:val="0"/>
        <w:spacing w:before="100" w:beforeAutospacing="1" w:after="100" w:afterAutospacing="1"/>
        <w:jc w:val="both"/>
        <w:outlineLvl w:val="2"/>
        <w:rPr>
          <w:rFonts w:ascii="Times New Roman" w:eastAsia="標楷體" w:hAnsi="Times New Roman" w:cs="Times New Roman"/>
          <w:b/>
          <w:bCs/>
          <w:kern w:val="0"/>
          <w:sz w:val="28"/>
          <w:szCs w:val="28"/>
        </w:rPr>
      </w:pPr>
      <w:r w:rsidRPr="002C3389">
        <w:rPr>
          <w:rFonts w:ascii="Times New Roman" w:eastAsia="標楷體" w:hAnsi="Times New Roman" w:cs="Times New Roman"/>
          <w:b/>
          <w:bCs/>
          <w:kern w:val="0"/>
          <w:sz w:val="28"/>
          <w:szCs w:val="28"/>
        </w:rPr>
        <w:t>第二條（補助期間）</w:t>
      </w:r>
    </w:p>
    <w:p w14:paraId="3844B81F" w14:textId="717F070A" w:rsidR="007C59FF" w:rsidRPr="002C3389" w:rsidRDefault="00E40124" w:rsidP="00416E93">
      <w:pPr>
        <w:widowControl/>
        <w:snapToGrid w:val="0"/>
        <w:spacing w:before="100" w:beforeAutospacing="1" w:after="100" w:afterAutospacing="1"/>
        <w:ind w:leftChars="1" w:left="568" w:hangingChars="202" w:hanging="566"/>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一、本檢測</w:t>
      </w:r>
      <w:r w:rsidR="00C71758" w:rsidRPr="002C3389">
        <w:rPr>
          <w:rFonts w:ascii="Times New Roman" w:eastAsia="標楷體" w:hAnsi="Times New Roman" w:cs="Times New Roman" w:hint="eastAsia"/>
          <w:sz w:val="28"/>
          <w:szCs w:val="28"/>
        </w:rPr>
        <w:t>費用</w:t>
      </w:r>
      <w:r w:rsidRPr="002C3389">
        <w:rPr>
          <w:rFonts w:ascii="Times New Roman" w:eastAsia="標楷體" w:hAnsi="Times New Roman" w:cs="Times New Roman"/>
          <w:kern w:val="0"/>
          <w:sz w:val="28"/>
          <w:szCs w:val="28"/>
        </w:rPr>
        <w:t>補助申請期間回溯自</w:t>
      </w:r>
      <w:r w:rsidRPr="002C3389">
        <w:rPr>
          <w:rFonts w:ascii="Times New Roman" w:eastAsia="標楷體" w:hAnsi="Times New Roman" w:cs="Times New Roman"/>
          <w:b/>
          <w:bCs/>
          <w:kern w:val="0"/>
          <w:sz w:val="28"/>
          <w:szCs w:val="28"/>
        </w:rPr>
        <w:t>中華民國</w:t>
      </w:r>
      <w:r w:rsidRPr="002C3389">
        <w:rPr>
          <w:rFonts w:ascii="Times New Roman" w:eastAsia="標楷體" w:hAnsi="Times New Roman" w:cs="Times New Roman"/>
          <w:b/>
          <w:bCs/>
          <w:kern w:val="0"/>
          <w:sz w:val="28"/>
          <w:szCs w:val="28"/>
        </w:rPr>
        <w:t>115</w:t>
      </w:r>
      <w:r w:rsidRPr="002C3389">
        <w:rPr>
          <w:rFonts w:ascii="Times New Roman" w:eastAsia="標楷體" w:hAnsi="Times New Roman" w:cs="Times New Roman"/>
          <w:b/>
          <w:bCs/>
          <w:kern w:val="0"/>
          <w:sz w:val="28"/>
          <w:szCs w:val="28"/>
        </w:rPr>
        <w:t>年</w:t>
      </w:r>
      <w:r w:rsidRPr="002C3389">
        <w:rPr>
          <w:rFonts w:ascii="Times New Roman" w:eastAsia="標楷體" w:hAnsi="Times New Roman" w:cs="Times New Roman"/>
          <w:b/>
          <w:bCs/>
          <w:kern w:val="0"/>
          <w:sz w:val="28"/>
          <w:szCs w:val="28"/>
        </w:rPr>
        <w:t>1</w:t>
      </w:r>
      <w:r w:rsidRPr="002C3389">
        <w:rPr>
          <w:rFonts w:ascii="Times New Roman" w:eastAsia="標楷體" w:hAnsi="Times New Roman" w:cs="Times New Roman"/>
          <w:b/>
          <w:bCs/>
          <w:kern w:val="0"/>
          <w:sz w:val="28"/>
          <w:szCs w:val="28"/>
        </w:rPr>
        <w:t>月</w:t>
      </w:r>
      <w:r w:rsidRPr="002C3389">
        <w:rPr>
          <w:rFonts w:ascii="Times New Roman" w:eastAsia="標楷體" w:hAnsi="Times New Roman" w:cs="Times New Roman"/>
          <w:b/>
          <w:bCs/>
          <w:kern w:val="0"/>
          <w:sz w:val="28"/>
          <w:szCs w:val="28"/>
        </w:rPr>
        <w:t>1</w:t>
      </w:r>
      <w:r w:rsidRPr="002C3389">
        <w:rPr>
          <w:rFonts w:ascii="Times New Roman" w:eastAsia="標楷體" w:hAnsi="Times New Roman" w:cs="Times New Roman"/>
          <w:b/>
          <w:bCs/>
          <w:kern w:val="0"/>
          <w:sz w:val="28"/>
          <w:szCs w:val="28"/>
        </w:rPr>
        <w:t>日</w:t>
      </w:r>
      <w:r w:rsidRPr="002C3389">
        <w:rPr>
          <w:rFonts w:ascii="Times New Roman" w:eastAsia="標楷體" w:hAnsi="Times New Roman" w:cs="Times New Roman"/>
          <w:kern w:val="0"/>
          <w:sz w:val="28"/>
          <w:szCs w:val="28"/>
        </w:rPr>
        <w:t>起，至</w:t>
      </w:r>
      <w:r w:rsidRPr="00E742CF">
        <w:rPr>
          <w:rFonts w:ascii="Times New Roman" w:eastAsia="標楷體" w:hAnsi="Times New Roman" w:cs="Times New Roman"/>
          <w:b/>
          <w:bCs/>
          <w:kern w:val="0"/>
          <w:sz w:val="28"/>
          <w:szCs w:val="28"/>
        </w:rPr>
        <w:t>11</w:t>
      </w:r>
      <w:r w:rsidR="00EF039C" w:rsidRPr="00E742CF">
        <w:rPr>
          <w:rFonts w:ascii="Times New Roman" w:eastAsia="標楷體" w:hAnsi="Times New Roman" w:cs="Times New Roman" w:hint="eastAsia"/>
          <w:b/>
          <w:bCs/>
          <w:kern w:val="0"/>
          <w:sz w:val="28"/>
          <w:szCs w:val="28"/>
        </w:rPr>
        <w:t>6</w:t>
      </w:r>
      <w:r w:rsidRPr="00E742CF">
        <w:rPr>
          <w:rFonts w:ascii="Times New Roman" w:eastAsia="標楷體" w:hAnsi="Times New Roman" w:cs="Times New Roman"/>
          <w:b/>
          <w:bCs/>
          <w:kern w:val="0"/>
          <w:sz w:val="28"/>
          <w:szCs w:val="28"/>
        </w:rPr>
        <w:t>年</w:t>
      </w:r>
      <w:r w:rsidR="00FC3DE0" w:rsidRPr="00E742CF">
        <w:rPr>
          <w:rFonts w:ascii="Times New Roman" w:eastAsia="標楷體" w:hAnsi="Times New Roman" w:cs="Times New Roman" w:hint="eastAsia"/>
          <w:b/>
          <w:bCs/>
          <w:kern w:val="0"/>
          <w:sz w:val="28"/>
          <w:szCs w:val="28"/>
        </w:rPr>
        <w:t>3</w:t>
      </w:r>
      <w:r w:rsidRPr="00E742CF">
        <w:rPr>
          <w:rFonts w:ascii="Times New Roman" w:eastAsia="標楷體" w:hAnsi="Times New Roman" w:cs="Times New Roman"/>
          <w:b/>
          <w:bCs/>
          <w:kern w:val="0"/>
          <w:sz w:val="28"/>
          <w:szCs w:val="28"/>
        </w:rPr>
        <w:t>月</w:t>
      </w:r>
      <w:r w:rsidRPr="00E742CF">
        <w:rPr>
          <w:rFonts w:ascii="Times New Roman" w:eastAsia="標楷體" w:hAnsi="Times New Roman" w:cs="Times New Roman"/>
          <w:b/>
          <w:bCs/>
          <w:kern w:val="0"/>
          <w:sz w:val="28"/>
          <w:szCs w:val="28"/>
        </w:rPr>
        <w:t>3</w:t>
      </w:r>
      <w:r w:rsidR="00FC3DE0" w:rsidRPr="00E742CF">
        <w:rPr>
          <w:rFonts w:ascii="Times New Roman" w:eastAsia="標楷體" w:hAnsi="Times New Roman" w:cs="Times New Roman" w:hint="eastAsia"/>
          <w:b/>
          <w:bCs/>
          <w:kern w:val="0"/>
          <w:sz w:val="28"/>
          <w:szCs w:val="28"/>
        </w:rPr>
        <w:t>1</w:t>
      </w:r>
      <w:r w:rsidRPr="00E742CF">
        <w:rPr>
          <w:rFonts w:ascii="Times New Roman" w:eastAsia="標楷體" w:hAnsi="Times New Roman" w:cs="Times New Roman"/>
          <w:b/>
          <w:bCs/>
          <w:kern w:val="0"/>
          <w:sz w:val="28"/>
          <w:szCs w:val="28"/>
        </w:rPr>
        <w:t>日</w:t>
      </w:r>
      <w:r w:rsidRPr="00E742CF">
        <w:rPr>
          <w:rFonts w:ascii="Times New Roman" w:eastAsia="標楷體" w:hAnsi="Times New Roman" w:cs="Times New Roman"/>
          <w:kern w:val="0"/>
          <w:sz w:val="28"/>
          <w:szCs w:val="28"/>
        </w:rPr>
        <w:t>止；其日期認定以乙方取得鐵道產品聯合檢測機構（</w:t>
      </w:r>
      <w:r w:rsidRPr="002C3389">
        <w:rPr>
          <w:rFonts w:ascii="Times New Roman" w:eastAsia="標楷體" w:hAnsi="Times New Roman" w:cs="Times New Roman"/>
          <w:kern w:val="0"/>
          <w:sz w:val="28"/>
          <w:szCs w:val="28"/>
        </w:rPr>
        <w:t>實驗室）所核發之檢測報告日期為</w:t>
      </w:r>
      <w:proofErr w:type="gramStart"/>
      <w:r w:rsidRPr="002C3389">
        <w:rPr>
          <w:rFonts w:ascii="Times New Roman" w:eastAsia="標楷體" w:hAnsi="Times New Roman" w:cs="Times New Roman"/>
          <w:kern w:val="0"/>
          <w:sz w:val="28"/>
          <w:szCs w:val="28"/>
        </w:rPr>
        <w:t>準</w:t>
      </w:r>
      <w:proofErr w:type="gramEnd"/>
      <w:r w:rsidRPr="002C3389">
        <w:rPr>
          <w:rFonts w:ascii="Times New Roman" w:eastAsia="標楷體" w:hAnsi="Times New Roman" w:cs="Times New Roman"/>
          <w:kern w:val="0"/>
          <w:sz w:val="28"/>
          <w:szCs w:val="28"/>
        </w:rPr>
        <w:t>。</w:t>
      </w:r>
    </w:p>
    <w:p w14:paraId="30D70C6C" w14:textId="531DC613" w:rsidR="00E40124" w:rsidRPr="002C3389" w:rsidRDefault="00E40124" w:rsidP="00416E93">
      <w:pPr>
        <w:widowControl/>
        <w:snapToGrid w:val="0"/>
        <w:spacing w:before="100" w:beforeAutospacing="1" w:after="100" w:afterAutospacing="1"/>
        <w:ind w:leftChars="1" w:left="568" w:hangingChars="202" w:hanging="566"/>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二、公告之補助期間屆滿前，如補助經費即將用罄，甲方得終止補助並提前截止受理申請，並以「先申請、先補助」為原則。</w:t>
      </w:r>
    </w:p>
    <w:p w14:paraId="53CEC546" w14:textId="77777777" w:rsidR="00E40124" w:rsidRPr="002C3389" w:rsidRDefault="00E40124" w:rsidP="00416E93">
      <w:pPr>
        <w:widowControl/>
        <w:snapToGrid w:val="0"/>
        <w:spacing w:before="100" w:beforeAutospacing="1" w:after="100" w:afterAutospacing="1"/>
        <w:jc w:val="both"/>
        <w:outlineLvl w:val="2"/>
        <w:rPr>
          <w:rFonts w:ascii="Times New Roman" w:eastAsia="標楷體" w:hAnsi="Times New Roman" w:cs="Times New Roman"/>
          <w:b/>
          <w:bCs/>
          <w:kern w:val="0"/>
          <w:sz w:val="28"/>
          <w:szCs w:val="28"/>
        </w:rPr>
      </w:pPr>
      <w:r w:rsidRPr="002C3389">
        <w:rPr>
          <w:rFonts w:ascii="Times New Roman" w:eastAsia="標楷體" w:hAnsi="Times New Roman" w:cs="Times New Roman"/>
          <w:b/>
          <w:bCs/>
          <w:kern w:val="0"/>
          <w:sz w:val="28"/>
          <w:szCs w:val="28"/>
        </w:rPr>
        <w:t>第三條（補助金額及限制）</w:t>
      </w:r>
    </w:p>
    <w:p w14:paraId="50717CFF" w14:textId="72708381" w:rsidR="007C59FF" w:rsidRPr="002C3389" w:rsidRDefault="00E40124" w:rsidP="00416E93">
      <w:pPr>
        <w:widowControl/>
        <w:snapToGrid w:val="0"/>
        <w:spacing w:before="100" w:beforeAutospacing="1" w:after="100" w:afterAutospacing="1"/>
        <w:ind w:left="532" w:hangingChars="190" w:hanging="532"/>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一、本檢測</w:t>
      </w:r>
      <w:r w:rsidR="00C71758" w:rsidRPr="002C3389">
        <w:rPr>
          <w:rFonts w:ascii="Times New Roman" w:eastAsia="標楷體" w:hAnsi="Times New Roman" w:cs="Times New Roman" w:hint="eastAsia"/>
          <w:sz w:val="28"/>
          <w:szCs w:val="28"/>
        </w:rPr>
        <w:t>費用</w:t>
      </w:r>
      <w:r w:rsidRPr="002C3389">
        <w:rPr>
          <w:rFonts w:ascii="Times New Roman" w:eastAsia="標楷體" w:hAnsi="Times New Roman" w:cs="Times New Roman"/>
          <w:kern w:val="0"/>
          <w:sz w:val="28"/>
          <w:szCs w:val="28"/>
        </w:rPr>
        <w:t>補助訂有年度總補助預算上限，依甲方公告為</w:t>
      </w:r>
      <w:proofErr w:type="gramStart"/>
      <w:r w:rsidRPr="002C3389">
        <w:rPr>
          <w:rFonts w:ascii="Times New Roman" w:eastAsia="標楷體" w:hAnsi="Times New Roman" w:cs="Times New Roman"/>
          <w:kern w:val="0"/>
          <w:sz w:val="28"/>
          <w:szCs w:val="28"/>
        </w:rPr>
        <w:t>準</w:t>
      </w:r>
      <w:proofErr w:type="gramEnd"/>
      <w:r w:rsidR="00BF0E6B" w:rsidRPr="002C3389">
        <w:rPr>
          <w:rFonts w:ascii="Times New Roman" w:eastAsia="標楷體" w:hAnsi="Times New Roman" w:cs="Times New Roman" w:hint="eastAsia"/>
          <w:kern w:val="0"/>
          <w:sz w:val="28"/>
          <w:szCs w:val="28"/>
        </w:rPr>
        <w:t>；本契約甲方撥付乙方之檢測</w:t>
      </w:r>
      <w:r w:rsidR="00C71758" w:rsidRPr="002C3389">
        <w:rPr>
          <w:rFonts w:ascii="Times New Roman" w:eastAsia="標楷體" w:hAnsi="Times New Roman" w:cs="Times New Roman" w:hint="eastAsia"/>
          <w:sz w:val="28"/>
          <w:szCs w:val="28"/>
        </w:rPr>
        <w:t>費用</w:t>
      </w:r>
      <w:r w:rsidR="00BF0E6B" w:rsidRPr="002C3389">
        <w:rPr>
          <w:rFonts w:ascii="Times New Roman" w:eastAsia="標楷體" w:hAnsi="Times New Roman" w:cs="Times New Roman" w:hint="eastAsia"/>
          <w:kern w:val="0"/>
          <w:sz w:val="28"/>
          <w:szCs w:val="28"/>
        </w:rPr>
        <w:t>補助金額計新臺幣</w:t>
      </w:r>
      <w:r w:rsidR="00BF0E6B" w:rsidRPr="002C3389">
        <w:rPr>
          <w:rFonts w:ascii="Times New Roman" w:eastAsia="標楷體" w:hAnsi="Times New Roman" w:cs="Times New Roman" w:hint="eastAsia"/>
          <w:kern w:val="0"/>
          <w:sz w:val="28"/>
          <w:szCs w:val="28"/>
        </w:rPr>
        <w:t>___________</w:t>
      </w:r>
      <w:r w:rsidR="00BF0E6B" w:rsidRPr="002C3389">
        <w:rPr>
          <w:rFonts w:ascii="Times New Roman" w:eastAsia="標楷體" w:hAnsi="Times New Roman" w:cs="Times New Roman" w:hint="eastAsia"/>
          <w:kern w:val="0"/>
          <w:sz w:val="28"/>
          <w:szCs w:val="28"/>
        </w:rPr>
        <w:t>元整</w:t>
      </w:r>
      <w:r w:rsidRPr="002C3389">
        <w:rPr>
          <w:rFonts w:ascii="Times New Roman" w:eastAsia="標楷體" w:hAnsi="Times New Roman" w:cs="Times New Roman"/>
          <w:kern w:val="0"/>
          <w:sz w:val="28"/>
          <w:szCs w:val="28"/>
        </w:rPr>
        <w:t>。</w:t>
      </w:r>
    </w:p>
    <w:p w14:paraId="45DF3636" w14:textId="6171DF7A" w:rsidR="007C59FF" w:rsidRPr="002C3389" w:rsidRDefault="00E40124" w:rsidP="00416E93">
      <w:pPr>
        <w:widowControl/>
        <w:snapToGrid w:val="0"/>
        <w:spacing w:before="100" w:beforeAutospacing="1" w:after="100" w:afterAutospacing="1"/>
        <w:ind w:left="532" w:hangingChars="190" w:hanging="532"/>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二、單一申請案之</w:t>
      </w:r>
      <w:proofErr w:type="gramStart"/>
      <w:r w:rsidR="007C59FF" w:rsidRPr="002C3389">
        <w:rPr>
          <w:rFonts w:ascii="Times New Roman" w:eastAsia="標楷體" w:hAnsi="Times New Roman" w:cs="Times New Roman" w:hint="eastAsia"/>
          <w:b/>
          <w:kern w:val="0"/>
          <w:sz w:val="28"/>
          <w:szCs w:val="28"/>
        </w:rPr>
        <w:t>1</w:t>
      </w:r>
      <w:r w:rsidR="007C59FF" w:rsidRPr="002C3389">
        <w:rPr>
          <w:rFonts w:ascii="Times New Roman" w:eastAsia="標楷體" w:hAnsi="Times New Roman" w:cs="Times New Roman"/>
          <w:b/>
          <w:kern w:val="0"/>
          <w:sz w:val="28"/>
          <w:szCs w:val="28"/>
        </w:rPr>
        <w:t>15</w:t>
      </w:r>
      <w:proofErr w:type="gramEnd"/>
      <w:r w:rsidRPr="002C3389">
        <w:rPr>
          <w:rFonts w:ascii="Times New Roman" w:eastAsia="標楷體" w:hAnsi="Times New Roman" w:cs="Times New Roman"/>
          <w:kern w:val="0"/>
          <w:sz w:val="28"/>
          <w:szCs w:val="28"/>
        </w:rPr>
        <w:t>年度總檢測</w:t>
      </w:r>
      <w:r w:rsidR="00C71758" w:rsidRPr="002C3389">
        <w:rPr>
          <w:rFonts w:ascii="Times New Roman" w:eastAsia="標楷體" w:hAnsi="Times New Roman" w:cs="Times New Roman" w:hint="eastAsia"/>
          <w:sz w:val="28"/>
          <w:szCs w:val="28"/>
        </w:rPr>
        <w:t>費用</w:t>
      </w:r>
      <w:r w:rsidRPr="002C3389">
        <w:rPr>
          <w:rFonts w:ascii="Times New Roman" w:eastAsia="標楷體" w:hAnsi="Times New Roman" w:cs="Times New Roman"/>
          <w:kern w:val="0"/>
          <w:sz w:val="28"/>
          <w:szCs w:val="28"/>
        </w:rPr>
        <w:t>補助金額，以新臺幣</w:t>
      </w:r>
      <w:r w:rsidR="00AF5490" w:rsidRPr="002C3389">
        <w:rPr>
          <w:rFonts w:ascii="Times New Roman" w:eastAsia="標楷體" w:hAnsi="Times New Roman" w:cs="Times New Roman"/>
          <w:b/>
          <w:kern w:val="0"/>
          <w:sz w:val="28"/>
          <w:szCs w:val="28"/>
          <w:u w:val="single"/>
        </w:rPr>
        <w:t>3</w:t>
      </w:r>
      <w:r w:rsidRPr="002C3389">
        <w:rPr>
          <w:rFonts w:ascii="Times New Roman" w:eastAsia="標楷體" w:hAnsi="Times New Roman" w:cs="Times New Roman"/>
          <w:b/>
          <w:kern w:val="0"/>
          <w:sz w:val="28"/>
          <w:szCs w:val="28"/>
          <w:u w:val="single"/>
        </w:rPr>
        <w:t>00</w:t>
      </w:r>
      <w:r w:rsidRPr="002C3389">
        <w:rPr>
          <w:rFonts w:ascii="Times New Roman" w:eastAsia="標楷體" w:hAnsi="Times New Roman" w:cs="Times New Roman"/>
          <w:kern w:val="0"/>
          <w:sz w:val="28"/>
          <w:szCs w:val="28"/>
        </w:rPr>
        <w:t>萬元為上限。</w:t>
      </w:r>
    </w:p>
    <w:p w14:paraId="3E72E9FE" w14:textId="76009390" w:rsidR="00E40124" w:rsidRPr="002C3389" w:rsidRDefault="00E40124" w:rsidP="00416E93">
      <w:pPr>
        <w:widowControl/>
        <w:snapToGrid w:val="0"/>
        <w:spacing w:before="100" w:beforeAutospacing="1" w:after="100" w:afterAutospacing="1"/>
        <w:ind w:left="532" w:hangingChars="190" w:hanging="532"/>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lastRenderedPageBreak/>
        <w:t>三、</w:t>
      </w:r>
      <w:r w:rsidR="005C0BED" w:rsidRPr="002C3389">
        <w:rPr>
          <w:rFonts w:ascii="Times New Roman" w:eastAsia="標楷體" w:hAnsi="Times New Roman" w:cs="Times New Roman"/>
          <w:kern w:val="0"/>
          <w:sz w:val="28"/>
          <w:szCs w:val="28"/>
        </w:rPr>
        <w:t>單一申請案</w:t>
      </w:r>
      <w:r w:rsidRPr="002C3389">
        <w:rPr>
          <w:rFonts w:ascii="Times New Roman" w:eastAsia="標楷體" w:hAnsi="Times New Roman" w:cs="Times New Roman"/>
          <w:kern w:val="0"/>
          <w:sz w:val="28"/>
          <w:szCs w:val="28"/>
        </w:rPr>
        <w:t>同廠牌、同型號及同檢測項目之鐵道產品，倘因首次檢測未通過，經再設計或優化改良後之</w:t>
      </w:r>
      <w:proofErr w:type="gramStart"/>
      <w:r w:rsidRPr="002C3389">
        <w:rPr>
          <w:rFonts w:ascii="Times New Roman" w:eastAsia="標楷體" w:hAnsi="Times New Roman" w:cs="Times New Roman"/>
          <w:kern w:val="0"/>
          <w:sz w:val="28"/>
          <w:szCs w:val="28"/>
        </w:rPr>
        <w:t>複</w:t>
      </w:r>
      <w:proofErr w:type="gramEnd"/>
      <w:r w:rsidRPr="002C3389">
        <w:rPr>
          <w:rFonts w:ascii="Times New Roman" w:eastAsia="標楷體" w:hAnsi="Times New Roman" w:cs="Times New Roman"/>
          <w:kern w:val="0"/>
          <w:sz w:val="28"/>
          <w:szCs w:val="28"/>
        </w:rPr>
        <w:t>測，以補助一次為限。</w:t>
      </w:r>
    </w:p>
    <w:p w14:paraId="40565F89" w14:textId="77777777" w:rsidR="00E40124" w:rsidRPr="002C3389" w:rsidRDefault="00E40124" w:rsidP="00416E93">
      <w:pPr>
        <w:widowControl/>
        <w:snapToGrid w:val="0"/>
        <w:spacing w:before="100" w:beforeAutospacing="1" w:after="100" w:afterAutospacing="1"/>
        <w:jc w:val="both"/>
        <w:outlineLvl w:val="2"/>
        <w:rPr>
          <w:rFonts w:ascii="Times New Roman" w:eastAsia="標楷體" w:hAnsi="Times New Roman" w:cs="Times New Roman"/>
          <w:b/>
          <w:bCs/>
          <w:kern w:val="0"/>
          <w:sz w:val="28"/>
          <w:szCs w:val="28"/>
        </w:rPr>
      </w:pPr>
      <w:r w:rsidRPr="002C3389">
        <w:rPr>
          <w:rFonts w:ascii="Times New Roman" w:eastAsia="標楷體" w:hAnsi="Times New Roman" w:cs="Times New Roman"/>
          <w:b/>
          <w:bCs/>
          <w:kern w:val="0"/>
          <w:sz w:val="28"/>
          <w:szCs w:val="28"/>
        </w:rPr>
        <w:t>第四條（申請與審查配合義務）</w:t>
      </w:r>
    </w:p>
    <w:p w14:paraId="09856E05" w14:textId="77777777" w:rsidR="007C59FF" w:rsidRPr="002C3389" w:rsidRDefault="00E40124" w:rsidP="00416E93">
      <w:pPr>
        <w:widowControl/>
        <w:snapToGrid w:val="0"/>
        <w:spacing w:before="100" w:beforeAutospacing="1" w:after="100" w:afterAutospacing="1"/>
        <w:ind w:left="532" w:hangingChars="190" w:hanging="532"/>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乙方同意並保證下列事項：</w:t>
      </w:r>
    </w:p>
    <w:p w14:paraId="7E5E8772" w14:textId="3CF22F3D" w:rsidR="007C59FF" w:rsidRPr="002C3389" w:rsidRDefault="00E40124" w:rsidP="00416E93">
      <w:pPr>
        <w:widowControl/>
        <w:snapToGrid w:val="0"/>
        <w:spacing w:before="100" w:beforeAutospacing="1" w:after="100" w:afterAutospacing="1"/>
        <w:ind w:left="532" w:hangingChars="190" w:hanging="532"/>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一、同意由「</w:t>
      </w:r>
      <w:r w:rsidR="009C5E25" w:rsidRPr="002C3389">
        <w:rPr>
          <w:rFonts w:ascii="標楷體" w:eastAsia="標楷體" w:hAnsi="標楷體" w:cs="新細明體" w:hint="eastAsia"/>
          <w:spacing w:val="-2"/>
          <w:kern w:val="0"/>
          <w:sz w:val="28"/>
          <w:szCs w:val="28"/>
        </w:rPr>
        <w:t>鐵</w:t>
      </w:r>
      <w:proofErr w:type="gramStart"/>
      <w:r w:rsidR="009C5E25" w:rsidRPr="002C3389">
        <w:rPr>
          <w:rFonts w:ascii="標楷體" w:eastAsia="標楷體" w:hAnsi="標楷體" w:cs="新細明體" w:hint="eastAsia"/>
          <w:spacing w:val="-2"/>
          <w:kern w:val="0"/>
          <w:sz w:val="28"/>
          <w:szCs w:val="28"/>
        </w:rPr>
        <w:t>研</w:t>
      </w:r>
      <w:proofErr w:type="gramEnd"/>
      <w:r w:rsidR="009C5E25" w:rsidRPr="002C3389">
        <w:rPr>
          <w:rFonts w:ascii="標楷體" w:eastAsia="標楷體" w:hAnsi="標楷體" w:cs="新細明體" w:hint="eastAsia"/>
          <w:spacing w:val="-2"/>
          <w:kern w:val="0"/>
          <w:sz w:val="28"/>
          <w:szCs w:val="28"/>
        </w:rPr>
        <w:t>中心</w:t>
      </w:r>
      <w:r w:rsidRPr="002C3389">
        <w:rPr>
          <w:rFonts w:ascii="Times New Roman" w:eastAsia="標楷體" w:hAnsi="Times New Roman" w:cs="Times New Roman"/>
          <w:kern w:val="0"/>
          <w:sz w:val="28"/>
          <w:szCs w:val="28"/>
        </w:rPr>
        <w:t>」轉請各項審查會或審議會議，並審查乙方所提申請文件。</w:t>
      </w:r>
    </w:p>
    <w:p w14:paraId="4C9BE19C" w14:textId="579EB3A4" w:rsidR="00E40124" w:rsidRPr="002C3389" w:rsidRDefault="00E40124" w:rsidP="00416E93">
      <w:pPr>
        <w:widowControl/>
        <w:snapToGrid w:val="0"/>
        <w:spacing w:before="100" w:beforeAutospacing="1" w:after="100" w:afterAutospacing="1"/>
        <w:ind w:left="532" w:hangingChars="190" w:hanging="532"/>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二、同意於各審查階段，配合回答審查單位提出之審查意見。</w:t>
      </w:r>
    </w:p>
    <w:p w14:paraId="739EB52B" w14:textId="31A34FEB" w:rsidR="00E40124" w:rsidRPr="002C3389" w:rsidRDefault="00E40124" w:rsidP="00416E93">
      <w:pPr>
        <w:widowControl/>
        <w:snapToGrid w:val="0"/>
        <w:spacing w:before="100" w:beforeAutospacing="1" w:after="100" w:afterAutospacing="1"/>
        <w:jc w:val="both"/>
        <w:outlineLvl w:val="2"/>
        <w:rPr>
          <w:rFonts w:ascii="Times New Roman" w:eastAsia="標楷體" w:hAnsi="Times New Roman" w:cs="Times New Roman"/>
          <w:b/>
          <w:bCs/>
          <w:kern w:val="0"/>
          <w:sz w:val="28"/>
          <w:szCs w:val="28"/>
        </w:rPr>
      </w:pPr>
      <w:r w:rsidRPr="002C3389">
        <w:rPr>
          <w:rFonts w:ascii="Times New Roman" w:eastAsia="標楷體" w:hAnsi="Times New Roman" w:cs="Times New Roman"/>
          <w:b/>
          <w:bCs/>
          <w:kern w:val="0"/>
          <w:sz w:val="28"/>
          <w:szCs w:val="28"/>
        </w:rPr>
        <w:t>第</w:t>
      </w:r>
      <w:r w:rsidR="00A6775B">
        <w:rPr>
          <w:rFonts w:ascii="Times New Roman" w:eastAsia="標楷體" w:hAnsi="Times New Roman" w:cs="Times New Roman" w:hint="eastAsia"/>
          <w:b/>
          <w:bCs/>
          <w:kern w:val="0"/>
          <w:sz w:val="28"/>
          <w:szCs w:val="28"/>
        </w:rPr>
        <w:t>五</w:t>
      </w:r>
      <w:r w:rsidRPr="002C3389">
        <w:rPr>
          <w:rFonts w:ascii="Times New Roman" w:eastAsia="標楷體" w:hAnsi="Times New Roman" w:cs="Times New Roman"/>
          <w:b/>
          <w:bCs/>
          <w:kern w:val="0"/>
          <w:sz w:val="28"/>
          <w:szCs w:val="28"/>
        </w:rPr>
        <w:t>條（申請資格與聲明事項）</w:t>
      </w:r>
    </w:p>
    <w:p w14:paraId="597CB24C" w14:textId="77777777" w:rsidR="007C59FF" w:rsidRPr="002C3389" w:rsidRDefault="00E40124" w:rsidP="00416E93">
      <w:pPr>
        <w:widowControl/>
        <w:snapToGrid w:val="0"/>
        <w:spacing w:before="100" w:beforeAutospacing="1" w:after="100" w:afterAutospacing="1"/>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乙方聲明並保證：</w:t>
      </w:r>
    </w:p>
    <w:p w14:paraId="340B445E" w14:textId="77777777" w:rsidR="007C59FF" w:rsidRPr="002C3389" w:rsidRDefault="00E40124" w:rsidP="00416E93">
      <w:pPr>
        <w:widowControl/>
        <w:snapToGrid w:val="0"/>
        <w:spacing w:before="100" w:beforeAutospacing="1" w:after="100" w:afterAutospacing="1"/>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一、最近</w:t>
      </w:r>
      <w:proofErr w:type="gramStart"/>
      <w:r w:rsidRPr="002C3389">
        <w:rPr>
          <w:rFonts w:ascii="Times New Roman" w:eastAsia="標楷體" w:hAnsi="Times New Roman" w:cs="Times New Roman"/>
          <w:kern w:val="0"/>
          <w:sz w:val="28"/>
          <w:szCs w:val="28"/>
        </w:rPr>
        <w:t>三</w:t>
      </w:r>
      <w:proofErr w:type="gramEnd"/>
      <w:r w:rsidRPr="002C3389">
        <w:rPr>
          <w:rFonts w:ascii="Times New Roman" w:eastAsia="標楷體" w:hAnsi="Times New Roman" w:cs="Times New Roman"/>
          <w:kern w:val="0"/>
          <w:sz w:val="28"/>
          <w:szCs w:val="28"/>
        </w:rPr>
        <w:t>年內未曾有執行政府科技計畫之重大違約紀錄。</w:t>
      </w:r>
    </w:p>
    <w:p w14:paraId="16BB1668" w14:textId="77777777" w:rsidR="007C59FF" w:rsidRPr="002C3389" w:rsidRDefault="00E40124" w:rsidP="00416E93">
      <w:pPr>
        <w:widowControl/>
        <w:snapToGrid w:val="0"/>
        <w:spacing w:before="100" w:beforeAutospacing="1" w:after="100" w:afterAutospacing="1"/>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二、最近</w:t>
      </w:r>
      <w:proofErr w:type="gramStart"/>
      <w:r w:rsidRPr="002C3389">
        <w:rPr>
          <w:rFonts w:ascii="Times New Roman" w:eastAsia="標楷體" w:hAnsi="Times New Roman" w:cs="Times New Roman"/>
          <w:kern w:val="0"/>
          <w:sz w:val="28"/>
          <w:szCs w:val="28"/>
        </w:rPr>
        <w:t>三</w:t>
      </w:r>
      <w:proofErr w:type="gramEnd"/>
      <w:r w:rsidRPr="002C3389">
        <w:rPr>
          <w:rFonts w:ascii="Times New Roman" w:eastAsia="標楷體" w:hAnsi="Times New Roman" w:cs="Times New Roman"/>
          <w:kern w:val="0"/>
          <w:sz w:val="28"/>
          <w:szCs w:val="28"/>
        </w:rPr>
        <w:t>年內未有欠繳應納稅捐情事。</w:t>
      </w:r>
    </w:p>
    <w:p w14:paraId="248DA719" w14:textId="77777777" w:rsidR="007C59FF" w:rsidRPr="002C3389" w:rsidRDefault="00E40124" w:rsidP="00416E93">
      <w:pPr>
        <w:widowControl/>
        <w:snapToGrid w:val="0"/>
        <w:spacing w:before="100" w:beforeAutospacing="1" w:after="100" w:afterAutospacing="1"/>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三、未因執行政府科技計畫受停權處分，</w:t>
      </w:r>
      <w:proofErr w:type="gramStart"/>
      <w:r w:rsidRPr="002C3389">
        <w:rPr>
          <w:rFonts w:ascii="Times New Roman" w:eastAsia="標楷體" w:hAnsi="Times New Roman" w:cs="Times New Roman"/>
          <w:kern w:val="0"/>
          <w:sz w:val="28"/>
          <w:szCs w:val="28"/>
        </w:rPr>
        <w:t>且停權</w:t>
      </w:r>
      <w:proofErr w:type="gramEnd"/>
      <w:r w:rsidRPr="002C3389">
        <w:rPr>
          <w:rFonts w:ascii="Times New Roman" w:eastAsia="標楷體" w:hAnsi="Times New Roman" w:cs="Times New Roman"/>
          <w:kern w:val="0"/>
          <w:sz w:val="28"/>
          <w:szCs w:val="28"/>
        </w:rPr>
        <w:t>期間尚未屆滿。</w:t>
      </w:r>
    </w:p>
    <w:p w14:paraId="1EFEEB28" w14:textId="77777777" w:rsidR="007C59FF" w:rsidRPr="002C3389" w:rsidRDefault="00E40124" w:rsidP="00416E93">
      <w:pPr>
        <w:widowControl/>
        <w:snapToGrid w:val="0"/>
        <w:spacing w:before="100" w:beforeAutospacing="1" w:after="100" w:afterAutospacing="1"/>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四、未依其他法令就本補助案重複享有租稅優惠、獎勵或補助。</w:t>
      </w:r>
    </w:p>
    <w:p w14:paraId="3FCB1252" w14:textId="77777777" w:rsidR="007C59FF" w:rsidRPr="002C3389" w:rsidRDefault="00E40124" w:rsidP="00416E93">
      <w:pPr>
        <w:widowControl/>
        <w:snapToGrid w:val="0"/>
        <w:spacing w:before="100" w:beforeAutospacing="1" w:after="100" w:afterAutospacing="1"/>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五、於申請時，非屬已於採購預算中編列檢測費用之政府採購案件。</w:t>
      </w:r>
    </w:p>
    <w:p w14:paraId="7F58D475" w14:textId="77777777" w:rsidR="007C59FF" w:rsidRPr="002C3389" w:rsidRDefault="00E40124" w:rsidP="00A44107">
      <w:pPr>
        <w:widowControl/>
        <w:snapToGrid w:val="0"/>
        <w:spacing w:before="100" w:beforeAutospacing="1" w:after="100" w:afterAutospacing="1"/>
        <w:ind w:leftChars="5" w:left="544" w:hangingChars="190" w:hanging="532"/>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六、最近</w:t>
      </w:r>
      <w:proofErr w:type="gramStart"/>
      <w:r w:rsidRPr="002C3389">
        <w:rPr>
          <w:rFonts w:ascii="Times New Roman" w:eastAsia="標楷體" w:hAnsi="Times New Roman" w:cs="Times New Roman"/>
          <w:kern w:val="0"/>
          <w:sz w:val="28"/>
          <w:szCs w:val="28"/>
        </w:rPr>
        <w:t>三</w:t>
      </w:r>
      <w:proofErr w:type="gramEnd"/>
      <w:r w:rsidRPr="002C3389">
        <w:rPr>
          <w:rFonts w:ascii="Times New Roman" w:eastAsia="標楷體" w:hAnsi="Times New Roman" w:cs="Times New Roman"/>
          <w:kern w:val="0"/>
          <w:sz w:val="28"/>
          <w:szCs w:val="28"/>
        </w:rPr>
        <w:t>年內未有嚴重違反環境保護、勞工、食品安全衛生或身心</w:t>
      </w:r>
      <w:proofErr w:type="gramStart"/>
      <w:r w:rsidRPr="002C3389">
        <w:rPr>
          <w:rFonts w:ascii="Times New Roman" w:eastAsia="標楷體" w:hAnsi="Times New Roman" w:cs="Times New Roman"/>
          <w:kern w:val="0"/>
          <w:sz w:val="28"/>
          <w:szCs w:val="28"/>
        </w:rPr>
        <w:t>障礙者權保障</w:t>
      </w:r>
      <w:proofErr w:type="gramEnd"/>
      <w:r w:rsidRPr="002C3389">
        <w:rPr>
          <w:rFonts w:ascii="Times New Roman" w:eastAsia="標楷體" w:hAnsi="Times New Roman" w:cs="Times New Roman"/>
          <w:kern w:val="0"/>
          <w:sz w:val="28"/>
          <w:szCs w:val="28"/>
        </w:rPr>
        <w:t>相關法令，且經中央目的事業主管機關認定情節重大之情事。</w:t>
      </w:r>
    </w:p>
    <w:p w14:paraId="148CDAE5" w14:textId="77777777" w:rsidR="007C59FF" w:rsidRPr="002C3389" w:rsidRDefault="00E40124" w:rsidP="00416E93">
      <w:pPr>
        <w:widowControl/>
        <w:snapToGrid w:val="0"/>
        <w:spacing w:before="100" w:beforeAutospacing="1" w:after="100" w:afterAutospacing="1"/>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七、</w:t>
      </w:r>
      <w:proofErr w:type="gramStart"/>
      <w:r w:rsidRPr="002C3389">
        <w:rPr>
          <w:rFonts w:ascii="Times New Roman" w:eastAsia="標楷體" w:hAnsi="Times New Roman" w:cs="Times New Roman"/>
          <w:kern w:val="0"/>
          <w:sz w:val="28"/>
          <w:szCs w:val="28"/>
        </w:rPr>
        <w:t>非屬陸資</w:t>
      </w:r>
      <w:proofErr w:type="gramEnd"/>
      <w:r w:rsidRPr="002C3389">
        <w:rPr>
          <w:rFonts w:ascii="Times New Roman" w:eastAsia="標楷體" w:hAnsi="Times New Roman" w:cs="Times New Roman"/>
          <w:kern w:val="0"/>
          <w:sz w:val="28"/>
          <w:szCs w:val="28"/>
        </w:rPr>
        <w:t>投資企業（以經濟部相關公開資料為</w:t>
      </w:r>
      <w:proofErr w:type="gramStart"/>
      <w:r w:rsidRPr="002C3389">
        <w:rPr>
          <w:rFonts w:ascii="Times New Roman" w:eastAsia="標楷體" w:hAnsi="Times New Roman" w:cs="Times New Roman"/>
          <w:kern w:val="0"/>
          <w:sz w:val="28"/>
          <w:szCs w:val="28"/>
        </w:rPr>
        <w:t>準</w:t>
      </w:r>
      <w:proofErr w:type="gramEnd"/>
      <w:r w:rsidRPr="002C3389">
        <w:rPr>
          <w:rFonts w:ascii="Times New Roman" w:eastAsia="標楷體" w:hAnsi="Times New Roman" w:cs="Times New Roman"/>
          <w:kern w:val="0"/>
          <w:sz w:val="28"/>
          <w:szCs w:val="28"/>
        </w:rPr>
        <w:t>）。</w:t>
      </w:r>
    </w:p>
    <w:p w14:paraId="2A99154E" w14:textId="795C09EF" w:rsidR="00E40124" w:rsidRPr="002C3389" w:rsidRDefault="00E40124" w:rsidP="00416E93">
      <w:pPr>
        <w:widowControl/>
        <w:snapToGrid w:val="0"/>
        <w:spacing w:before="100" w:beforeAutospacing="1" w:after="100" w:afterAutospacing="1"/>
        <w:ind w:left="574" w:hangingChars="205" w:hanging="574"/>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八、非本國設立或外國營利事業在</w:t>
      </w:r>
      <w:proofErr w:type="gramStart"/>
      <w:r w:rsidRPr="002C3389">
        <w:rPr>
          <w:rFonts w:ascii="Times New Roman" w:eastAsia="標楷體" w:hAnsi="Times New Roman" w:cs="Times New Roman"/>
          <w:kern w:val="0"/>
          <w:sz w:val="28"/>
          <w:szCs w:val="28"/>
        </w:rPr>
        <w:t>臺</w:t>
      </w:r>
      <w:proofErr w:type="gramEnd"/>
      <w:r w:rsidRPr="002C3389">
        <w:rPr>
          <w:rFonts w:ascii="Times New Roman" w:eastAsia="標楷體" w:hAnsi="Times New Roman" w:cs="Times New Roman"/>
          <w:kern w:val="0"/>
          <w:sz w:val="28"/>
          <w:szCs w:val="28"/>
        </w:rPr>
        <w:t>設立之分公司。</w:t>
      </w:r>
    </w:p>
    <w:p w14:paraId="34B4227E" w14:textId="10A4EC80" w:rsidR="00E40124" w:rsidRPr="002C3389" w:rsidRDefault="00E40124" w:rsidP="00416E93">
      <w:pPr>
        <w:widowControl/>
        <w:snapToGrid w:val="0"/>
        <w:spacing w:before="100" w:beforeAutospacing="1" w:after="100" w:afterAutospacing="1"/>
        <w:jc w:val="both"/>
        <w:outlineLvl w:val="2"/>
        <w:rPr>
          <w:rFonts w:ascii="Times New Roman" w:eastAsia="標楷體" w:hAnsi="Times New Roman" w:cs="Times New Roman"/>
          <w:b/>
          <w:bCs/>
          <w:kern w:val="0"/>
          <w:sz w:val="28"/>
          <w:szCs w:val="28"/>
        </w:rPr>
      </w:pPr>
      <w:r w:rsidRPr="002C3389">
        <w:rPr>
          <w:rFonts w:ascii="Times New Roman" w:eastAsia="標楷體" w:hAnsi="Times New Roman" w:cs="Times New Roman"/>
          <w:b/>
          <w:bCs/>
          <w:kern w:val="0"/>
          <w:sz w:val="28"/>
          <w:szCs w:val="28"/>
        </w:rPr>
        <w:t>第</w:t>
      </w:r>
      <w:r w:rsidR="00A6775B">
        <w:rPr>
          <w:rFonts w:ascii="Times New Roman" w:eastAsia="標楷體" w:hAnsi="Times New Roman" w:cs="Times New Roman" w:hint="eastAsia"/>
          <w:b/>
          <w:bCs/>
          <w:kern w:val="0"/>
          <w:sz w:val="28"/>
          <w:szCs w:val="28"/>
        </w:rPr>
        <w:t>六</w:t>
      </w:r>
      <w:r w:rsidRPr="002C3389">
        <w:rPr>
          <w:rFonts w:ascii="Times New Roman" w:eastAsia="標楷體" w:hAnsi="Times New Roman" w:cs="Times New Roman"/>
          <w:b/>
          <w:bCs/>
          <w:kern w:val="0"/>
          <w:sz w:val="28"/>
          <w:szCs w:val="28"/>
        </w:rPr>
        <w:t>條（公職人員利益衝突迴避）</w:t>
      </w:r>
    </w:p>
    <w:p w14:paraId="7D9C0BB8" w14:textId="1C951D3A" w:rsidR="00E40124" w:rsidRPr="002C3389" w:rsidRDefault="00E40124" w:rsidP="00416E93">
      <w:pPr>
        <w:widowControl/>
        <w:snapToGrid w:val="0"/>
        <w:spacing w:before="100" w:beforeAutospacing="1" w:after="100" w:afterAutospacing="1"/>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乙方聲明未有應提出而未提出，或填載不實之「公職人員利益衝突迴避法第</w:t>
      </w:r>
      <w:r w:rsidRPr="002C3389">
        <w:rPr>
          <w:rFonts w:ascii="Times New Roman" w:eastAsia="標楷體" w:hAnsi="Times New Roman" w:cs="Times New Roman"/>
          <w:kern w:val="0"/>
          <w:sz w:val="28"/>
          <w:szCs w:val="28"/>
        </w:rPr>
        <w:t>14</w:t>
      </w:r>
      <w:r w:rsidRPr="002C3389">
        <w:rPr>
          <w:rFonts w:ascii="Times New Roman" w:eastAsia="標楷體" w:hAnsi="Times New Roman" w:cs="Times New Roman"/>
          <w:kern w:val="0"/>
          <w:sz w:val="28"/>
          <w:szCs w:val="28"/>
        </w:rPr>
        <w:t>條第</w:t>
      </w:r>
      <w:r w:rsidRPr="002C3389">
        <w:rPr>
          <w:rFonts w:ascii="Times New Roman" w:eastAsia="標楷體" w:hAnsi="Times New Roman" w:cs="Times New Roman"/>
          <w:kern w:val="0"/>
          <w:sz w:val="28"/>
          <w:szCs w:val="28"/>
        </w:rPr>
        <w:t>2</w:t>
      </w:r>
      <w:r w:rsidRPr="002C3389">
        <w:rPr>
          <w:rFonts w:ascii="Times New Roman" w:eastAsia="標楷體" w:hAnsi="Times New Roman" w:cs="Times New Roman"/>
          <w:kern w:val="0"/>
          <w:sz w:val="28"/>
          <w:szCs w:val="28"/>
        </w:rPr>
        <w:t>項公職人員及關係人身分關係揭露表」，且未有任何違反該法之情事</w:t>
      </w:r>
      <w:r w:rsidR="00BF0E6B" w:rsidRPr="002C3389">
        <w:rPr>
          <w:rFonts w:ascii="Times New Roman" w:eastAsia="標楷體" w:hAnsi="Times New Roman" w:cs="Times New Roman" w:hint="eastAsia"/>
          <w:kern w:val="0"/>
          <w:sz w:val="28"/>
          <w:szCs w:val="28"/>
        </w:rPr>
        <w:t>（包括但不限於該法第</w:t>
      </w:r>
      <w:r w:rsidR="00BF0E6B" w:rsidRPr="002C3389">
        <w:rPr>
          <w:rFonts w:ascii="Times New Roman" w:eastAsia="標楷體" w:hAnsi="Times New Roman" w:cs="Times New Roman" w:hint="eastAsia"/>
          <w:kern w:val="0"/>
          <w:sz w:val="28"/>
          <w:szCs w:val="28"/>
        </w:rPr>
        <w:t>14</w:t>
      </w:r>
      <w:r w:rsidR="00BF0E6B" w:rsidRPr="002C3389">
        <w:rPr>
          <w:rFonts w:ascii="Times New Roman" w:eastAsia="標楷體" w:hAnsi="Times New Roman" w:cs="Times New Roman" w:hint="eastAsia"/>
          <w:kern w:val="0"/>
          <w:sz w:val="28"/>
          <w:szCs w:val="28"/>
        </w:rPr>
        <w:t>條第</w:t>
      </w:r>
      <w:r w:rsidR="00BF0E6B" w:rsidRPr="002C3389">
        <w:rPr>
          <w:rFonts w:ascii="Times New Roman" w:eastAsia="標楷體" w:hAnsi="Times New Roman" w:cs="Times New Roman" w:hint="eastAsia"/>
          <w:kern w:val="0"/>
          <w:sz w:val="28"/>
          <w:szCs w:val="28"/>
        </w:rPr>
        <w:t>1</w:t>
      </w:r>
      <w:r w:rsidR="00BF0E6B" w:rsidRPr="002C3389">
        <w:rPr>
          <w:rFonts w:ascii="Times New Roman" w:eastAsia="標楷體" w:hAnsi="Times New Roman" w:cs="Times New Roman" w:hint="eastAsia"/>
          <w:kern w:val="0"/>
          <w:sz w:val="28"/>
          <w:szCs w:val="28"/>
        </w:rPr>
        <w:t>項之規定）</w:t>
      </w:r>
      <w:r w:rsidRPr="002C3389">
        <w:rPr>
          <w:rFonts w:ascii="Times New Roman" w:eastAsia="標楷體" w:hAnsi="Times New Roman" w:cs="Times New Roman"/>
          <w:kern w:val="0"/>
          <w:sz w:val="28"/>
          <w:szCs w:val="28"/>
        </w:rPr>
        <w:t>；如有不實，甲方得駁回申請、撤銷補助、解除契約並追回補助款。</w:t>
      </w:r>
    </w:p>
    <w:p w14:paraId="062AD4BB" w14:textId="49279360" w:rsidR="00E40124" w:rsidRPr="002C3389" w:rsidRDefault="00E40124" w:rsidP="00416E93">
      <w:pPr>
        <w:widowControl/>
        <w:snapToGrid w:val="0"/>
        <w:spacing w:before="100" w:beforeAutospacing="1" w:after="100" w:afterAutospacing="1"/>
        <w:jc w:val="both"/>
        <w:outlineLvl w:val="2"/>
        <w:rPr>
          <w:rFonts w:ascii="Times New Roman" w:eastAsia="標楷體" w:hAnsi="Times New Roman" w:cs="Times New Roman"/>
          <w:b/>
          <w:bCs/>
          <w:kern w:val="0"/>
          <w:sz w:val="28"/>
          <w:szCs w:val="28"/>
        </w:rPr>
      </w:pPr>
      <w:r w:rsidRPr="002C3389">
        <w:rPr>
          <w:rFonts w:ascii="Times New Roman" w:eastAsia="標楷體" w:hAnsi="Times New Roman" w:cs="Times New Roman"/>
          <w:b/>
          <w:bCs/>
          <w:kern w:val="0"/>
          <w:sz w:val="28"/>
          <w:szCs w:val="28"/>
        </w:rPr>
        <w:t>第</w:t>
      </w:r>
      <w:r w:rsidR="00A6775B">
        <w:rPr>
          <w:rFonts w:ascii="Times New Roman" w:eastAsia="標楷體" w:hAnsi="Times New Roman" w:cs="Times New Roman" w:hint="eastAsia"/>
          <w:b/>
          <w:bCs/>
          <w:kern w:val="0"/>
          <w:sz w:val="28"/>
          <w:szCs w:val="28"/>
        </w:rPr>
        <w:t>七</w:t>
      </w:r>
      <w:r w:rsidRPr="002C3389">
        <w:rPr>
          <w:rFonts w:ascii="Times New Roman" w:eastAsia="標楷體" w:hAnsi="Times New Roman" w:cs="Times New Roman"/>
          <w:b/>
          <w:bCs/>
          <w:kern w:val="0"/>
          <w:sz w:val="28"/>
          <w:szCs w:val="28"/>
        </w:rPr>
        <w:t>條（補助撥付後義務）</w:t>
      </w:r>
    </w:p>
    <w:p w14:paraId="342FB4A5" w14:textId="6EA19E19" w:rsidR="00E40124" w:rsidRPr="002C3389" w:rsidRDefault="00E40124" w:rsidP="00416E93">
      <w:pPr>
        <w:widowControl/>
        <w:snapToGrid w:val="0"/>
        <w:spacing w:before="100" w:beforeAutospacing="1" w:after="100" w:afterAutospacing="1"/>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lastRenderedPageBreak/>
        <w:t>乙方於取得</w:t>
      </w:r>
      <w:r w:rsidR="00780925" w:rsidRPr="002C3389">
        <w:rPr>
          <w:rFonts w:ascii="Times New Roman" w:eastAsia="標楷體" w:hAnsi="Times New Roman" w:cs="Times New Roman"/>
          <w:sz w:val="28"/>
          <w:szCs w:val="28"/>
        </w:rPr>
        <w:t>核定函</w:t>
      </w:r>
      <w:r w:rsidR="00780925" w:rsidRPr="002C3389">
        <w:rPr>
          <w:rFonts w:ascii="Times New Roman" w:eastAsia="標楷體" w:hAnsi="Times New Roman" w:cs="Times New Roman"/>
          <w:spacing w:val="-2"/>
          <w:kern w:val="0"/>
          <w:sz w:val="28"/>
          <w:szCs w:val="28"/>
        </w:rPr>
        <w:t>後</w:t>
      </w:r>
      <w:proofErr w:type="gramStart"/>
      <w:r w:rsidRPr="002C3389">
        <w:rPr>
          <w:rFonts w:ascii="Times New Roman" w:eastAsia="標楷體" w:hAnsi="Times New Roman" w:cs="Times New Roman"/>
          <w:kern w:val="0"/>
          <w:sz w:val="28"/>
          <w:szCs w:val="28"/>
        </w:rPr>
        <w:t>後</w:t>
      </w:r>
      <w:proofErr w:type="gramEnd"/>
      <w:r w:rsidRPr="002C3389">
        <w:rPr>
          <w:rFonts w:ascii="Times New Roman" w:eastAsia="標楷體" w:hAnsi="Times New Roman" w:cs="Times New Roman"/>
          <w:kern w:val="0"/>
          <w:sz w:val="28"/>
          <w:szCs w:val="28"/>
        </w:rPr>
        <w:t>，應於</w:t>
      </w:r>
      <w:r w:rsidRPr="002C3389">
        <w:rPr>
          <w:rFonts w:ascii="Times New Roman" w:eastAsia="標楷體" w:hAnsi="Times New Roman" w:cs="Times New Roman"/>
          <w:b/>
          <w:bCs/>
          <w:kern w:val="0"/>
          <w:sz w:val="28"/>
          <w:szCs w:val="28"/>
        </w:rPr>
        <w:t>七個工作日內</w:t>
      </w:r>
      <w:r w:rsidRPr="002C3389">
        <w:rPr>
          <w:rFonts w:ascii="Times New Roman" w:eastAsia="標楷體" w:hAnsi="Times New Roman" w:cs="Times New Roman"/>
          <w:kern w:val="0"/>
          <w:sz w:val="28"/>
          <w:szCs w:val="28"/>
        </w:rPr>
        <w:t>，將「鐵道產業研發檢測發展計畫－鐵道產品檢測</w:t>
      </w:r>
      <w:r w:rsidR="00E67A23" w:rsidRPr="002C3389">
        <w:rPr>
          <w:rFonts w:ascii="Times New Roman" w:eastAsia="標楷體" w:hAnsi="Times New Roman" w:cs="Times New Roman" w:hint="eastAsia"/>
          <w:kern w:val="0"/>
          <w:sz w:val="28"/>
          <w:szCs w:val="28"/>
        </w:rPr>
        <w:t>費用</w:t>
      </w:r>
      <w:r w:rsidRPr="002C3389">
        <w:rPr>
          <w:rFonts w:ascii="Times New Roman" w:eastAsia="標楷體" w:hAnsi="Times New Roman" w:cs="Times New Roman"/>
          <w:kern w:val="0"/>
          <w:sz w:val="28"/>
          <w:szCs w:val="28"/>
        </w:rPr>
        <w:t>補助證明」郵寄至</w:t>
      </w:r>
      <w:r w:rsidR="009C5E25" w:rsidRPr="002C3389">
        <w:rPr>
          <w:rFonts w:ascii="標楷體" w:eastAsia="標楷體" w:hAnsi="標楷體" w:cs="新細明體" w:hint="eastAsia"/>
          <w:spacing w:val="-2"/>
          <w:kern w:val="0"/>
          <w:sz w:val="28"/>
          <w:szCs w:val="28"/>
        </w:rPr>
        <w:t>鐵</w:t>
      </w:r>
      <w:proofErr w:type="gramStart"/>
      <w:r w:rsidR="009C5E25" w:rsidRPr="002C3389">
        <w:rPr>
          <w:rFonts w:ascii="標楷體" w:eastAsia="標楷體" w:hAnsi="標楷體" w:cs="新細明體" w:hint="eastAsia"/>
          <w:spacing w:val="-2"/>
          <w:kern w:val="0"/>
          <w:sz w:val="28"/>
          <w:szCs w:val="28"/>
        </w:rPr>
        <w:t>研</w:t>
      </w:r>
      <w:proofErr w:type="gramEnd"/>
      <w:r w:rsidR="009C5E25" w:rsidRPr="002C3389">
        <w:rPr>
          <w:rFonts w:ascii="標楷體" w:eastAsia="標楷體" w:hAnsi="標楷體" w:cs="新細明體" w:hint="eastAsia"/>
          <w:spacing w:val="-2"/>
          <w:kern w:val="0"/>
          <w:sz w:val="28"/>
          <w:szCs w:val="28"/>
        </w:rPr>
        <w:t>中心收件</w:t>
      </w:r>
      <w:r w:rsidRPr="002C3389">
        <w:rPr>
          <w:rFonts w:ascii="Times New Roman" w:eastAsia="標楷體" w:hAnsi="Times New Roman" w:cs="Times New Roman"/>
          <w:kern w:val="0"/>
          <w:sz w:val="28"/>
          <w:szCs w:val="28"/>
        </w:rPr>
        <w:t>窗口。</w:t>
      </w:r>
    </w:p>
    <w:p w14:paraId="064F641D" w14:textId="1CC74BCF" w:rsidR="00E40124" w:rsidRPr="002C3389" w:rsidRDefault="00E40124" w:rsidP="00416E93">
      <w:pPr>
        <w:widowControl/>
        <w:snapToGrid w:val="0"/>
        <w:spacing w:before="100" w:beforeAutospacing="1" w:after="100" w:afterAutospacing="1"/>
        <w:jc w:val="both"/>
        <w:outlineLvl w:val="2"/>
        <w:rPr>
          <w:rFonts w:ascii="Times New Roman" w:eastAsia="標楷體" w:hAnsi="Times New Roman" w:cs="Times New Roman"/>
          <w:b/>
          <w:bCs/>
          <w:kern w:val="0"/>
          <w:sz w:val="28"/>
          <w:szCs w:val="28"/>
        </w:rPr>
      </w:pPr>
      <w:r w:rsidRPr="002C3389">
        <w:rPr>
          <w:rFonts w:ascii="Times New Roman" w:eastAsia="標楷體" w:hAnsi="Times New Roman" w:cs="Times New Roman"/>
          <w:b/>
          <w:bCs/>
          <w:kern w:val="0"/>
          <w:sz w:val="28"/>
          <w:szCs w:val="28"/>
        </w:rPr>
        <w:t>第</w:t>
      </w:r>
      <w:r w:rsidR="00A6775B">
        <w:rPr>
          <w:rFonts w:ascii="Times New Roman" w:eastAsia="標楷體" w:hAnsi="Times New Roman" w:cs="Times New Roman" w:hint="eastAsia"/>
          <w:b/>
          <w:bCs/>
          <w:kern w:val="0"/>
          <w:sz w:val="28"/>
          <w:szCs w:val="28"/>
        </w:rPr>
        <w:t>八</w:t>
      </w:r>
      <w:r w:rsidRPr="002C3389">
        <w:rPr>
          <w:rFonts w:ascii="Times New Roman" w:eastAsia="標楷體" w:hAnsi="Times New Roman" w:cs="Times New Roman"/>
          <w:b/>
          <w:bCs/>
          <w:kern w:val="0"/>
          <w:sz w:val="28"/>
          <w:szCs w:val="28"/>
        </w:rPr>
        <w:t>條（資料真實與智慧財產權）</w:t>
      </w:r>
    </w:p>
    <w:p w14:paraId="2EC04EEE" w14:textId="77777777" w:rsidR="00E40124" w:rsidRPr="002C3389" w:rsidRDefault="00E40124" w:rsidP="00416E93">
      <w:pPr>
        <w:widowControl/>
        <w:snapToGrid w:val="0"/>
        <w:spacing w:before="100" w:beforeAutospacing="1" w:after="100" w:afterAutospacing="1"/>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乙方保證所提供及填報之各項資料，</w:t>
      </w:r>
      <w:proofErr w:type="gramStart"/>
      <w:r w:rsidRPr="002C3389">
        <w:rPr>
          <w:rFonts w:ascii="Times New Roman" w:eastAsia="標楷體" w:hAnsi="Times New Roman" w:cs="Times New Roman"/>
          <w:kern w:val="0"/>
          <w:sz w:val="28"/>
          <w:szCs w:val="28"/>
        </w:rPr>
        <w:t>均與實際</w:t>
      </w:r>
      <w:proofErr w:type="gramEnd"/>
      <w:r w:rsidRPr="002C3389">
        <w:rPr>
          <w:rFonts w:ascii="Times New Roman" w:eastAsia="標楷體" w:hAnsi="Times New Roman" w:cs="Times New Roman"/>
          <w:kern w:val="0"/>
          <w:sz w:val="28"/>
          <w:szCs w:val="28"/>
        </w:rPr>
        <w:t>情況相符，且未侵害他人之專利權、著作權、商標權或營業秘密等智慧財產權；如有違反，乙方應自負一切法律責任，概與甲方無涉。</w:t>
      </w:r>
    </w:p>
    <w:p w14:paraId="0C48D729" w14:textId="579EB5FF" w:rsidR="00E40124" w:rsidRPr="002C3389" w:rsidRDefault="00E40124" w:rsidP="00416E93">
      <w:pPr>
        <w:widowControl/>
        <w:snapToGrid w:val="0"/>
        <w:spacing w:before="100" w:beforeAutospacing="1" w:after="100" w:afterAutospacing="1"/>
        <w:jc w:val="both"/>
        <w:outlineLvl w:val="2"/>
        <w:rPr>
          <w:rFonts w:ascii="Times New Roman" w:eastAsia="標楷體" w:hAnsi="Times New Roman" w:cs="Times New Roman"/>
          <w:b/>
          <w:bCs/>
          <w:kern w:val="0"/>
          <w:sz w:val="28"/>
          <w:szCs w:val="28"/>
        </w:rPr>
      </w:pPr>
      <w:r w:rsidRPr="002C3389">
        <w:rPr>
          <w:rFonts w:ascii="Times New Roman" w:eastAsia="標楷體" w:hAnsi="Times New Roman" w:cs="Times New Roman"/>
          <w:b/>
          <w:bCs/>
          <w:kern w:val="0"/>
          <w:sz w:val="28"/>
          <w:szCs w:val="28"/>
        </w:rPr>
        <w:t>第</w:t>
      </w:r>
      <w:r w:rsidR="00A6775B">
        <w:rPr>
          <w:rFonts w:ascii="Times New Roman" w:eastAsia="標楷體" w:hAnsi="Times New Roman" w:cs="Times New Roman" w:hint="eastAsia"/>
          <w:b/>
          <w:bCs/>
          <w:kern w:val="0"/>
          <w:sz w:val="28"/>
          <w:szCs w:val="28"/>
        </w:rPr>
        <w:t>九</w:t>
      </w:r>
      <w:r w:rsidRPr="002C3389">
        <w:rPr>
          <w:rFonts w:ascii="Times New Roman" w:eastAsia="標楷體" w:hAnsi="Times New Roman" w:cs="Times New Roman"/>
          <w:b/>
          <w:bCs/>
          <w:kern w:val="0"/>
          <w:sz w:val="28"/>
          <w:szCs w:val="28"/>
        </w:rPr>
        <w:t>條（不當宣傳禁止）</w:t>
      </w:r>
    </w:p>
    <w:p w14:paraId="6173056D" w14:textId="77777777" w:rsidR="00E40124" w:rsidRPr="002C3389" w:rsidRDefault="00E40124" w:rsidP="00416E93">
      <w:pPr>
        <w:widowControl/>
        <w:snapToGrid w:val="0"/>
        <w:spacing w:before="100" w:beforeAutospacing="1" w:after="100" w:afterAutospacing="1"/>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乙方不得就其商業活動為任何形式之不當連結、不當宣傳，或使他人誤認其經營或產品係經甲方推薦、背書或肯定。</w:t>
      </w:r>
    </w:p>
    <w:p w14:paraId="75ED751C" w14:textId="7EB8DB83" w:rsidR="00E40124" w:rsidRPr="002C3389" w:rsidRDefault="00E40124" w:rsidP="00416E93">
      <w:pPr>
        <w:widowControl/>
        <w:snapToGrid w:val="0"/>
        <w:spacing w:before="100" w:beforeAutospacing="1" w:after="100" w:afterAutospacing="1"/>
        <w:jc w:val="both"/>
        <w:outlineLvl w:val="2"/>
        <w:rPr>
          <w:rFonts w:ascii="Times New Roman" w:eastAsia="標楷體" w:hAnsi="Times New Roman" w:cs="Times New Roman"/>
          <w:b/>
          <w:bCs/>
          <w:kern w:val="0"/>
          <w:sz w:val="28"/>
          <w:szCs w:val="28"/>
        </w:rPr>
      </w:pPr>
      <w:r w:rsidRPr="002C3389">
        <w:rPr>
          <w:rFonts w:ascii="Times New Roman" w:eastAsia="標楷體" w:hAnsi="Times New Roman" w:cs="Times New Roman"/>
          <w:b/>
          <w:bCs/>
          <w:kern w:val="0"/>
          <w:sz w:val="28"/>
          <w:szCs w:val="28"/>
        </w:rPr>
        <w:t>第十條（強制執行與契約終止）</w:t>
      </w:r>
    </w:p>
    <w:p w14:paraId="507C5C5C" w14:textId="77777777" w:rsidR="00416E93" w:rsidRPr="002C3389" w:rsidRDefault="00E40124" w:rsidP="00416E93">
      <w:pPr>
        <w:widowControl/>
        <w:snapToGrid w:val="0"/>
        <w:spacing w:before="100" w:beforeAutospacing="1" w:after="100" w:afterAutospacing="1"/>
        <w:ind w:left="574" w:hangingChars="205" w:hanging="574"/>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一、如甲方或其委託之計畫管理單位接獲法院或行政執行處對乙方之債權扣押或強制執行命令，乙方同意甲方即刻停止本計畫之審查、簽約或撥付補助款，並得書面通知解除本契約及追回已撥付之補助款。</w:t>
      </w:r>
    </w:p>
    <w:p w14:paraId="31B2B553" w14:textId="250F2147" w:rsidR="00E40124" w:rsidRPr="002C3389" w:rsidRDefault="00E40124" w:rsidP="00416E93">
      <w:pPr>
        <w:widowControl/>
        <w:snapToGrid w:val="0"/>
        <w:spacing w:before="100" w:beforeAutospacing="1" w:after="100" w:afterAutospacing="1"/>
        <w:ind w:left="574" w:hangingChars="205" w:hanging="574"/>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二、乙方保證未有相同或類似計畫重複申請政府或其他補助；如經查證屬實，甲方得立即終止本契約並追回補助款。</w:t>
      </w:r>
    </w:p>
    <w:p w14:paraId="315AE447" w14:textId="2F5131DC" w:rsidR="00E40124" w:rsidRPr="002C3389" w:rsidRDefault="00E40124" w:rsidP="00416E93">
      <w:pPr>
        <w:widowControl/>
        <w:snapToGrid w:val="0"/>
        <w:spacing w:before="100" w:beforeAutospacing="1" w:after="100" w:afterAutospacing="1"/>
        <w:jc w:val="both"/>
        <w:outlineLvl w:val="2"/>
        <w:rPr>
          <w:rFonts w:ascii="Times New Roman" w:eastAsia="標楷體" w:hAnsi="Times New Roman" w:cs="Times New Roman"/>
          <w:b/>
          <w:bCs/>
          <w:kern w:val="0"/>
          <w:sz w:val="28"/>
          <w:szCs w:val="28"/>
        </w:rPr>
      </w:pPr>
      <w:r w:rsidRPr="002C3389">
        <w:rPr>
          <w:rFonts w:ascii="Times New Roman" w:eastAsia="標楷體" w:hAnsi="Times New Roman" w:cs="Times New Roman"/>
          <w:b/>
          <w:bCs/>
          <w:kern w:val="0"/>
          <w:sz w:val="28"/>
          <w:szCs w:val="28"/>
        </w:rPr>
        <w:t>第十</w:t>
      </w:r>
      <w:r w:rsidR="00A6775B">
        <w:rPr>
          <w:rFonts w:ascii="Times New Roman" w:eastAsia="標楷體" w:hAnsi="Times New Roman" w:cs="Times New Roman" w:hint="eastAsia"/>
          <w:b/>
          <w:bCs/>
          <w:kern w:val="0"/>
          <w:sz w:val="28"/>
          <w:szCs w:val="28"/>
        </w:rPr>
        <w:t>一</w:t>
      </w:r>
      <w:r w:rsidRPr="002C3389">
        <w:rPr>
          <w:rFonts w:ascii="Times New Roman" w:eastAsia="標楷體" w:hAnsi="Times New Roman" w:cs="Times New Roman"/>
          <w:b/>
          <w:bCs/>
          <w:kern w:val="0"/>
          <w:sz w:val="28"/>
          <w:szCs w:val="28"/>
        </w:rPr>
        <w:t>條（管考與配合義務）</w:t>
      </w:r>
    </w:p>
    <w:p w14:paraId="3357F013" w14:textId="4FA1EA89" w:rsidR="00A44107" w:rsidRPr="002C3389" w:rsidRDefault="00E40124" w:rsidP="00A44107">
      <w:pPr>
        <w:pStyle w:val="a8"/>
        <w:widowControl/>
        <w:numPr>
          <w:ilvl w:val="0"/>
          <w:numId w:val="28"/>
        </w:numPr>
        <w:snapToGrid w:val="0"/>
        <w:spacing w:before="100" w:beforeAutospacing="1" w:after="100" w:afterAutospacing="1"/>
        <w:ind w:leftChars="0" w:left="574" w:hanging="574"/>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乙方應配合並履行本計畫、本須知及相關法令規定，並接受甲方或其委託單位之管考、查核與相關管理作業。</w:t>
      </w:r>
    </w:p>
    <w:p w14:paraId="29632B24" w14:textId="77777777" w:rsidR="00BF0E6B" w:rsidRPr="002C3389" w:rsidRDefault="00A44107" w:rsidP="00BF0E6B">
      <w:pPr>
        <w:pStyle w:val="a8"/>
        <w:widowControl/>
        <w:numPr>
          <w:ilvl w:val="0"/>
          <w:numId w:val="28"/>
        </w:numPr>
        <w:snapToGrid w:val="0"/>
        <w:spacing w:before="100" w:beforeAutospacing="1" w:after="100" w:afterAutospacing="1"/>
        <w:ind w:leftChars="0" w:left="574" w:hanging="574"/>
        <w:jc w:val="both"/>
        <w:rPr>
          <w:rFonts w:ascii="Times New Roman" w:eastAsia="標楷體" w:hAnsi="Times New Roman" w:cs="Times New Roman"/>
          <w:kern w:val="0"/>
          <w:sz w:val="28"/>
          <w:szCs w:val="28"/>
        </w:rPr>
      </w:pPr>
      <w:r w:rsidRPr="002C3389">
        <w:rPr>
          <w:rFonts w:ascii="Times New Roman" w:eastAsia="標楷體" w:hAnsi="Times New Roman" w:cs="Times New Roman" w:hint="eastAsia"/>
          <w:kern w:val="0"/>
          <w:sz w:val="28"/>
          <w:szCs w:val="28"/>
        </w:rPr>
        <w:t>乙</w:t>
      </w:r>
      <w:proofErr w:type="gramStart"/>
      <w:r w:rsidRPr="002C3389">
        <w:rPr>
          <w:rFonts w:ascii="Times New Roman" w:eastAsia="標楷體" w:hAnsi="Times New Roman" w:cs="Times New Roman" w:hint="eastAsia"/>
          <w:kern w:val="0"/>
          <w:sz w:val="28"/>
          <w:szCs w:val="28"/>
        </w:rPr>
        <w:t>方均已瞭解</w:t>
      </w:r>
      <w:proofErr w:type="gramEnd"/>
      <w:r w:rsidRPr="002C3389">
        <w:rPr>
          <w:rFonts w:ascii="Times New Roman" w:eastAsia="標楷體" w:hAnsi="Times New Roman" w:cs="Times New Roman" w:hint="eastAsia"/>
          <w:kern w:val="0"/>
          <w:sz w:val="28"/>
          <w:szCs w:val="28"/>
        </w:rPr>
        <w:t>並同意所提供之個人資料，將依本申請須知相關規定作業程序進行計畫、管制考核與其他研考管理；明瞭若提供不正確之個人資料，</w:t>
      </w:r>
      <w:r w:rsidR="00D8677B" w:rsidRPr="002C3389">
        <w:rPr>
          <w:rFonts w:ascii="Times New Roman" w:eastAsia="標楷體" w:hAnsi="Times New Roman" w:cs="Times New Roman" w:hint="eastAsia"/>
          <w:kern w:val="0"/>
          <w:sz w:val="28"/>
          <w:szCs w:val="28"/>
        </w:rPr>
        <w:t>甲方</w:t>
      </w:r>
      <w:r w:rsidRPr="002C3389">
        <w:rPr>
          <w:rFonts w:ascii="Times New Roman" w:eastAsia="標楷體" w:hAnsi="Times New Roman" w:cs="Times New Roman" w:hint="eastAsia"/>
          <w:kern w:val="0"/>
          <w:sz w:val="28"/>
          <w:szCs w:val="28"/>
        </w:rPr>
        <w:t>及</w:t>
      </w:r>
      <w:r w:rsidR="00306908" w:rsidRPr="002C3389">
        <w:rPr>
          <w:rFonts w:ascii="Times New Roman" w:eastAsia="標楷體" w:hAnsi="Times New Roman" w:cs="Times New Roman"/>
          <w:kern w:val="0"/>
          <w:sz w:val="28"/>
          <w:szCs w:val="28"/>
        </w:rPr>
        <w:t>或其委託之計畫管理單位</w:t>
      </w:r>
      <w:r w:rsidRPr="002C3389">
        <w:rPr>
          <w:rFonts w:ascii="Times New Roman" w:eastAsia="標楷體" w:hAnsi="Times New Roman" w:cs="Times New Roman" w:hint="eastAsia"/>
          <w:kern w:val="0"/>
          <w:sz w:val="28"/>
          <w:szCs w:val="28"/>
        </w:rPr>
        <w:t>即無法進行前述各項作業</w:t>
      </w:r>
      <w:r w:rsidR="00BF0E6B" w:rsidRPr="002C3389">
        <w:rPr>
          <w:rFonts w:ascii="Times New Roman" w:eastAsia="標楷體" w:hAnsi="Times New Roman" w:cs="Times New Roman" w:hint="eastAsia"/>
          <w:kern w:val="0"/>
          <w:sz w:val="28"/>
          <w:szCs w:val="28"/>
        </w:rPr>
        <w:t>。</w:t>
      </w:r>
    </w:p>
    <w:p w14:paraId="1FB4CD72" w14:textId="68972FA6" w:rsidR="00BF0E6B" w:rsidRPr="002C3389" w:rsidRDefault="00BF0E6B" w:rsidP="00BF0E6B">
      <w:pPr>
        <w:pStyle w:val="a8"/>
        <w:widowControl/>
        <w:numPr>
          <w:ilvl w:val="0"/>
          <w:numId w:val="28"/>
        </w:numPr>
        <w:snapToGrid w:val="0"/>
        <w:spacing w:before="100" w:beforeAutospacing="1" w:after="100" w:afterAutospacing="1"/>
        <w:ind w:leftChars="0" w:left="574" w:hanging="574"/>
        <w:jc w:val="both"/>
        <w:rPr>
          <w:rFonts w:ascii="Times New Roman" w:eastAsia="標楷體" w:hAnsi="Times New Roman" w:cs="Times New Roman"/>
          <w:kern w:val="0"/>
          <w:sz w:val="28"/>
          <w:szCs w:val="28"/>
        </w:rPr>
      </w:pPr>
      <w:r w:rsidRPr="002C3389">
        <w:rPr>
          <w:rFonts w:ascii="Times New Roman" w:eastAsia="標楷體" w:hAnsi="Times New Roman" w:cs="Times New Roman" w:hint="eastAsia"/>
          <w:kern w:val="0"/>
          <w:sz w:val="28"/>
          <w:szCs w:val="28"/>
        </w:rPr>
        <w:t>乙方接受本計畫、本須知之檢測</w:t>
      </w:r>
      <w:r w:rsidR="00C71758" w:rsidRPr="002C3389">
        <w:rPr>
          <w:rFonts w:ascii="Times New Roman" w:eastAsia="標楷體" w:hAnsi="Times New Roman" w:cs="Times New Roman" w:hint="eastAsia"/>
          <w:sz w:val="28"/>
          <w:szCs w:val="28"/>
        </w:rPr>
        <w:t>費用</w:t>
      </w:r>
      <w:r w:rsidRPr="002C3389">
        <w:rPr>
          <w:rFonts w:ascii="Times New Roman" w:eastAsia="標楷體" w:hAnsi="Times New Roman" w:cs="Times New Roman" w:hint="eastAsia"/>
          <w:kern w:val="0"/>
          <w:sz w:val="28"/>
          <w:szCs w:val="28"/>
        </w:rPr>
        <w:t>補助，負有甲方（或受甲方所委託之法人或團體）免於遭受第三人主張任何權利之義務。</w:t>
      </w:r>
    </w:p>
    <w:p w14:paraId="47CA27D1" w14:textId="42AE2750" w:rsidR="00E40124" w:rsidRPr="002C3389" w:rsidRDefault="00E40124" w:rsidP="00416E93">
      <w:pPr>
        <w:widowControl/>
        <w:snapToGrid w:val="0"/>
        <w:spacing w:before="100" w:beforeAutospacing="1" w:after="100" w:afterAutospacing="1"/>
        <w:jc w:val="both"/>
        <w:outlineLvl w:val="2"/>
        <w:rPr>
          <w:rFonts w:ascii="Times New Roman" w:eastAsia="標楷體" w:hAnsi="Times New Roman" w:cs="Times New Roman"/>
          <w:b/>
          <w:bCs/>
          <w:kern w:val="0"/>
          <w:sz w:val="28"/>
          <w:szCs w:val="28"/>
        </w:rPr>
      </w:pPr>
      <w:r w:rsidRPr="002C3389">
        <w:rPr>
          <w:rFonts w:ascii="Times New Roman" w:eastAsia="標楷體" w:hAnsi="Times New Roman" w:cs="Times New Roman"/>
          <w:b/>
          <w:bCs/>
          <w:kern w:val="0"/>
          <w:sz w:val="28"/>
          <w:szCs w:val="28"/>
        </w:rPr>
        <w:t>第十</w:t>
      </w:r>
      <w:r w:rsidR="00A6775B">
        <w:rPr>
          <w:rFonts w:ascii="Times New Roman" w:eastAsia="標楷體" w:hAnsi="Times New Roman" w:cs="Times New Roman" w:hint="eastAsia"/>
          <w:b/>
          <w:bCs/>
          <w:kern w:val="0"/>
          <w:sz w:val="28"/>
          <w:szCs w:val="28"/>
        </w:rPr>
        <w:t>二</w:t>
      </w:r>
      <w:r w:rsidRPr="002C3389">
        <w:rPr>
          <w:rFonts w:ascii="Times New Roman" w:eastAsia="標楷體" w:hAnsi="Times New Roman" w:cs="Times New Roman"/>
          <w:b/>
          <w:bCs/>
          <w:kern w:val="0"/>
          <w:sz w:val="28"/>
          <w:szCs w:val="28"/>
        </w:rPr>
        <w:t>條（預算因素）</w:t>
      </w:r>
    </w:p>
    <w:p w14:paraId="3166538B" w14:textId="77777777" w:rsidR="00E40124" w:rsidRPr="002C3389" w:rsidRDefault="00E40124" w:rsidP="00416E93">
      <w:pPr>
        <w:widowControl/>
        <w:snapToGrid w:val="0"/>
        <w:spacing w:before="100" w:beforeAutospacing="1" w:after="100" w:afterAutospacing="1"/>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甲方得視年度預算編列及執行情形，停止辦理本計畫之全部或一部補助事項，乙方不得異議。</w:t>
      </w:r>
    </w:p>
    <w:p w14:paraId="37A59777" w14:textId="01F8B29D" w:rsidR="00E40124" w:rsidRPr="002C3389" w:rsidRDefault="00E40124" w:rsidP="00416E93">
      <w:pPr>
        <w:widowControl/>
        <w:snapToGrid w:val="0"/>
        <w:spacing w:before="100" w:beforeAutospacing="1" w:after="100" w:afterAutospacing="1"/>
        <w:jc w:val="both"/>
        <w:outlineLvl w:val="2"/>
        <w:rPr>
          <w:rFonts w:ascii="Times New Roman" w:eastAsia="標楷體" w:hAnsi="Times New Roman" w:cs="Times New Roman"/>
          <w:b/>
          <w:bCs/>
          <w:kern w:val="0"/>
          <w:sz w:val="28"/>
          <w:szCs w:val="28"/>
        </w:rPr>
      </w:pPr>
      <w:r w:rsidRPr="002C3389">
        <w:rPr>
          <w:rFonts w:ascii="Times New Roman" w:eastAsia="標楷體" w:hAnsi="Times New Roman" w:cs="Times New Roman"/>
          <w:b/>
          <w:bCs/>
          <w:kern w:val="0"/>
          <w:sz w:val="28"/>
          <w:szCs w:val="28"/>
        </w:rPr>
        <w:t>第十</w:t>
      </w:r>
      <w:r w:rsidR="00A6775B">
        <w:rPr>
          <w:rFonts w:ascii="Times New Roman" w:eastAsia="標楷體" w:hAnsi="Times New Roman" w:cs="Times New Roman" w:hint="eastAsia"/>
          <w:b/>
          <w:bCs/>
          <w:kern w:val="0"/>
          <w:sz w:val="28"/>
          <w:szCs w:val="28"/>
        </w:rPr>
        <w:t>三</w:t>
      </w:r>
      <w:r w:rsidRPr="002C3389">
        <w:rPr>
          <w:rFonts w:ascii="Times New Roman" w:eastAsia="標楷體" w:hAnsi="Times New Roman" w:cs="Times New Roman"/>
          <w:b/>
          <w:bCs/>
          <w:kern w:val="0"/>
          <w:sz w:val="28"/>
          <w:szCs w:val="28"/>
        </w:rPr>
        <w:t>條（其他未盡事宜）</w:t>
      </w:r>
    </w:p>
    <w:p w14:paraId="66B094B5" w14:textId="77777777" w:rsidR="00E40124" w:rsidRPr="002C3389" w:rsidRDefault="00E40124" w:rsidP="00416E93">
      <w:pPr>
        <w:widowControl/>
        <w:snapToGrid w:val="0"/>
        <w:spacing w:before="100" w:beforeAutospacing="1" w:after="100" w:afterAutospacing="1"/>
        <w:jc w:val="both"/>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lastRenderedPageBreak/>
        <w:t>本契約未盡事宜，悉依本須知及相關法令規定辦理；如有疑義，由甲方解釋之。</w:t>
      </w:r>
    </w:p>
    <w:p w14:paraId="54DCFB7B" w14:textId="07513E56" w:rsidR="00E40124" w:rsidRPr="002C3389" w:rsidRDefault="00E40124" w:rsidP="00E40124">
      <w:pPr>
        <w:widowControl/>
        <w:snapToGrid w:val="0"/>
        <w:spacing w:before="100" w:beforeAutospacing="1" w:after="100" w:afterAutospacing="1"/>
        <w:outlineLvl w:val="2"/>
        <w:rPr>
          <w:rFonts w:ascii="Times New Roman" w:eastAsia="標楷體" w:hAnsi="Times New Roman" w:cs="Times New Roman"/>
          <w:b/>
          <w:bCs/>
          <w:kern w:val="0"/>
          <w:sz w:val="28"/>
          <w:szCs w:val="28"/>
        </w:rPr>
      </w:pPr>
      <w:r w:rsidRPr="002C3389">
        <w:rPr>
          <w:rFonts w:ascii="Times New Roman" w:eastAsia="標楷體" w:hAnsi="Times New Roman" w:cs="Times New Roman"/>
          <w:b/>
          <w:bCs/>
          <w:kern w:val="0"/>
          <w:sz w:val="28"/>
          <w:szCs w:val="28"/>
        </w:rPr>
        <w:t>第十</w:t>
      </w:r>
      <w:r w:rsidR="00A6775B">
        <w:rPr>
          <w:rFonts w:ascii="Times New Roman" w:eastAsia="標楷體" w:hAnsi="Times New Roman" w:cs="Times New Roman" w:hint="eastAsia"/>
          <w:b/>
          <w:bCs/>
          <w:kern w:val="0"/>
          <w:sz w:val="28"/>
          <w:szCs w:val="28"/>
        </w:rPr>
        <w:t>四</w:t>
      </w:r>
      <w:r w:rsidRPr="002C3389">
        <w:rPr>
          <w:rFonts w:ascii="Times New Roman" w:eastAsia="標楷體" w:hAnsi="Times New Roman" w:cs="Times New Roman"/>
          <w:b/>
          <w:bCs/>
          <w:kern w:val="0"/>
          <w:sz w:val="28"/>
          <w:szCs w:val="28"/>
        </w:rPr>
        <w:t>條（契約生效）</w:t>
      </w:r>
    </w:p>
    <w:p w14:paraId="3CA87ABF" w14:textId="4CF68373" w:rsidR="00E40124" w:rsidRPr="002C3389" w:rsidRDefault="00E40124" w:rsidP="00E40124">
      <w:pPr>
        <w:widowControl/>
        <w:snapToGrid w:val="0"/>
        <w:spacing w:before="100" w:beforeAutospacing="1" w:after="100" w:afterAutospacing="1"/>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本契約自</w:t>
      </w:r>
      <w:r w:rsidR="00262EFE">
        <w:rPr>
          <w:rFonts w:ascii="Times New Roman" w:eastAsia="標楷體" w:hAnsi="Times New Roman" w:cs="Times New Roman" w:hint="eastAsia"/>
          <w:kern w:val="0"/>
          <w:sz w:val="28"/>
          <w:szCs w:val="28"/>
        </w:rPr>
        <w:t>甲乙</w:t>
      </w:r>
      <w:r w:rsidRPr="002C3389">
        <w:rPr>
          <w:rFonts w:ascii="Times New Roman" w:eastAsia="標楷體" w:hAnsi="Times New Roman" w:cs="Times New Roman"/>
          <w:kern w:val="0"/>
          <w:sz w:val="28"/>
          <w:szCs w:val="28"/>
        </w:rPr>
        <w:t>雙方簽署之日起生效。</w:t>
      </w:r>
    </w:p>
    <w:p w14:paraId="2679BBCB" w14:textId="2C4155C3" w:rsidR="00E40124" w:rsidRPr="002C3389" w:rsidRDefault="00E40124" w:rsidP="00E40124">
      <w:pPr>
        <w:widowControl/>
        <w:snapToGrid w:val="0"/>
        <w:spacing w:before="100" w:beforeAutospacing="1" w:after="100" w:afterAutospacing="1"/>
        <w:rPr>
          <w:rFonts w:ascii="Times New Roman" w:eastAsia="標楷體" w:hAnsi="Times New Roman" w:cs="Times New Roman"/>
          <w:kern w:val="0"/>
          <w:sz w:val="28"/>
          <w:szCs w:val="28"/>
        </w:rPr>
      </w:pPr>
    </w:p>
    <w:p w14:paraId="27261C63" w14:textId="1766895A" w:rsidR="00E40124" w:rsidRPr="002C3389" w:rsidRDefault="00E40124" w:rsidP="00416E93">
      <w:pPr>
        <w:widowControl/>
        <w:snapToGrid w:val="0"/>
        <w:spacing w:before="100" w:beforeAutospacing="1" w:after="100" w:afterAutospacing="1" w:line="480" w:lineRule="auto"/>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立契約書人：</w:t>
      </w:r>
    </w:p>
    <w:p w14:paraId="7C1BB9EF" w14:textId="73716C3E" w:rsidR="00E40124" w:rsidRPr="002C3389" w:rsidRDefault="00E40124" w:rsidP="00AC4B67">
      <w:pPr>
        <w:widowControl/>
        <w:snapToGrid w:val="0"/>
        <w:spacing w:before="100" w:beforeAutospacing="1" w:after="100" w:afterAutospacing="1" w:line="480" w:lineRule="auto"/>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甲方：交通部鐵道局</w:t>
      </w:r>
      <w:r w:rsidRPr="002C3389">
        <w:rPr>
          <w:rFonts w:ascii="Times New Roman" w:eastAsia="標楷體" w:hAnsi="Times New Roman" w:cs="Times New Roman"/>
          <w:kern w:val="0"/>
          <w:sz w:val="28"/>
          <w:szCs w:val="28"/>
        </w:rPr>
        <w:br/>
      </w:r>
      <w:r w:rsidRPr="002C3389">
        <w:rPr>
          <w:rFonts w:ascii="Times New Roman" w:eastAsia="標楷體" w:hAnsi="Times New Roman" w:cs="Times New Roman"/>
          <w:kern w:val="0"/>
          <w:sz w:val="28"/>
          <w:szCs w:val="28"/>
        </w:rPr>
        <w:t>代表人：</w:t>
      </w:r>
      <w:r w:rsidR="00AC4B67" w:rsidRPr="002C3389">
        <w:rPr>
          <w:rFonts w:ascii="Times New Roman" w:eastAsia="標楷體" w:hAnsi="Times New Roman" w:cs="Times New Roman" w:hint="eastAsia"/>
          <w:kern w:val="0"/>
          <w:sz w:val="28"/>
          <w:szCs w:val="28"/>
        </w:rPr>
        <w:t>楊正君</w:t>
      </w:r>
      <w:r w:rsidR="00AC4B67" w:rsidRPr="002C3389">
        <w:rPr>
          <w:rFonts w:ascii="Times New Roman" w:eastAsia="標楷體" w:hAnsi="Times New Roman" w:cs="Times New Roman" w:hint="eastAsia"/>
          <w:kern w:val="0"/>
          <w:sz w:val="28"/>
          <w:szCs w:val="28"/>
        </w:rPr>
        <w:t xml:space="preserve"> </w:t>
      </w:r>
      <w:r w:rsidR="00AC4B67" w:rsidRPr="002C3389">
        <w:rPr>
          <w:rFonts w:ascii="Times New Roman" w:eastAsia="標楷體" w:hAnsi="Times New Roman" w:cs="Times New Roman" w:hint="eastAsia"/>
          <w:kern w:val="0"/>
          <w:sz w:val="28"/>
          <w:szCs w:val="28"/>
        </w:rPr>
        <w:t>局長</w:t>
      </w:r>
    </w:p>
    <w:p w14:paraId="262DE8F9" w14:textId="100001AF" w:rsidR="00416E93" w:rsidRPr="002C3389" w:rsidRDefault="00416E93" w:rsidP="00416E93">
      <w:pPr>
        <w:widowControl/>
        <w:snapToGrid w:val="0"/>
        <w:spacing w:before="100" w:beforeAutospacing="1" w:after="100" w:afterAutospacing="1" w:line="480" w:lineRule="auto"/>
        <w:rPr>
          <w:rFonts w:ascii="Times New Roman" w:eastAsia="標楷體" w:hAnsi="Times New Roman" w:cs="Times New Roman"/>
          <w:kern w:val="0"/>
          <w:sz w:val="28"/>
          <w:szCs w:val="28"/>
        </w:rPr>
      </w:pPr>
    </w:p>
    <w:p w14:paraId="6B4D6133" w14:textId="77777777" w:rsidR="00AC4B67" w:rsidRPr="002C3389" w:rsidRDefault="00AC4B67" w:rsidP="00416E93">
      <w:pPr>
        <w:widowControl/>
        <w:snapToGrid w:val="0"/>
        <w:spacing w:before="100" w:beforeAutospacing="1" w:after="100" w:afterAutospacing="1" w:line="480" w:lineRule="auto"/>
        <w:rPr>
          <w:rFonts w:ascii="Times New Roman" w:eastAsia="標楷體" w:hAnsi="Times New Roman" w:cs="Times New Roman"/>
          <w:kern w:val="0"/>
          <w:sz w:val="28"/>
          <w:szCs w:val="28"/>
        </w:rPr>
      </w:pPr>
    </w:p>
    <w:p w14:paraId="4EB8F9F6" w14:textId="1D56772D" w:rsidR="00E40124" w:rsidRPr="002C3389" w:rsidRDefault="00E40124" w:rsidP="00416E93">
      <w:pPr>
        <w:widowControl/>
        <w:snapToGrid w:val="0"/>
        <w:spacing w:before="100" w:beforeAutospacing="1" w:after="100" w:afterAutospacing="1" w:line="480" w:lineRule="auto"/>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乙方：</w:t>
      </w:r>
      <w:proofErr w:type="gramStart"/>
      <w:r w:rsidRPr="002C3389">
        <w:rPr>
          <w:rFonts w:ascii="Times New Roman" w:eastAsia="標楷體" w:hAnsi="Times New Roman" w:cs="Times New Roman"/>
          <w:kern w:val="0"/>
          <w:sz w:val="28"/>
          <w:szCs w:val="28"/>
        </w:rPr>
        <w:t>＿＿＿＿＿＿＿＿＿＿</w:t>
      </w:r>
      <w:proofErr w:type="gramEnd"/>
      <w:r w:rsidRPr="002C3389">
        <w:rPr>
          <w:rFonts w:ascii="Times New Roman" w:eastAsia="標楷體" w:hAnsi="Times New Roman" w:cs="Times New Roman"/>
          <w:kern w:val="0"/>
          <w:sz w:val="28"/>
          <w:szCs w:val="28"/>
        </w:rPr>
        <w:br/>
      </w:r>
      <w:r w:rsidRPr="002C3389">
        <w:rPr>
          <w:rFonts w:ascii="Times New Roman" w:eastAsia="標楷體" w:hAnsi="Times New Roman" w:cs="Times New Roman"/>
          <w:kern w:val="0"/>
          <w:sz w:val="28"/>
          <w:szCs w:val="28"/>
        </w:rPr>
        <w:t>代表人：</w:t>
      </w:r>
      <w:proofErr w:type="gramStart"/>
      <w:r w:rsidR="00416E93" w:rsidRPr="002C3389">
        <w:rPr>
          <w:rFonts w:ascii="Times New Roman" w:eastAsia="標楷體" w:hAnsi="Times New Roman" w:cs="Times New Roman"/>
          <w:kern w:val="0"/>
          <w:sz w:val="28"/>
          <w:szCs w:val="28"/>
        </w:rPr>
        <w:t>＿＿＿＿＿＿＿＿＿＿</w:t>
      </w:r>
      <w:proofErr w:type="gramEnd"/>
    </w:p>
    <w:p w14:paraId="38E34203" w14:textId="77777777" w:rsidR="00416E93" w:rsidRPr="002C3389" w:rsidRDefault="00416E93" w:rsidP="00416E93">
      <w:pPr>
        <w:widowControl/>
        <w:snapToGrid w:val="0"/>
        <w:spacing w:before="100" w:beforeAutospacing="1" w:after="100" w:afterAutospacing="1"/>
        <w:jc w:val="center"/>
        <w:rPr>
          <w:rFonts w:ascii="Times New Roman" w:eastAsia="標楷體" w:hAnsi="Times New Roman" w:cs="Times New Roman"/>
          <w:kern w:val="0"/>
          <w:sz w:val="28"/>
          <w:szCs w:val="28"/>
        </w:rPr>
      </w:pPr>
    </w:p>
    <w:p w14:paraId="295A4130" w14:textId="245DADDA" w:rsidR="00E40124" w:rsidRPr="002C3389" w:rsidRDefault="00E40124" w:rsidP="00416E93">
      <w:pPr>
        <w:widowControl/>
        <w:snapToGrid w:val="0"/>
        <w:spacing w:before="100" w:beforeAutospacing="1" w:after="100" w:afterAutospacing="1"/>
        <w:jc w:val="distribute"/>
        <w:rPr>
          <w:rFonts w:ascii="Times New Roman" w:eastAsia="標楷體" w:hAnsi="Times New Roman" w:cs="Times New Roman"/>
          <w:kern w:val="0"/>
          <w:sz w:val="28"/>
          <w:szCs w:val="28"/>
        </w:rPr>
      </w:pPr>
      <w:r w:rsidRPr="002C3389">
        <w:rPr>
          <w:rFonts w:ascii="Times New Roman" w:eastAsia="標楷體" w:hAnsi="Times New Roman" w:cs="Times New Roman"/>
          <w:kern w:val="0"/>
          <w:sz w:val="28"/>
          <w:szCs w:val="28"/>
        </w:rPr>
        <w:t>中華民國　　年　　月　　日</w:t>
      </w:r>
    </w:p>
    <w:bookmarkEnd w:id="0"/>
    <w:p w14:paraId="0BB123C0" w14:textId="5CD83D41" w:rsidR="00D678C7" w:rsidRPr="002C3389" w:rsidRDefault="00D678C7">
      <w:pPr>
        <w:widowControl/>
        <w:rPr>
          <w:rFonts w:ascii="Times New Roman" w:eastAsia="標楷體" w:hAnsi="Times New Roman" w:cs="Times New Roman"/>
          <w:b/>
          <w:sz w:val="32"/>
          <w:szCs w:val="28"/>
          <w:bdr w:val="single" w:sz="4" w:space="0" w:color="auto"/>
        </w:rPr>
      </w:pPr>
    </w:p>
    <w:sectPr w:rsidR="00D678C7" w:rsidRPr="002C3389" w:rsidSect="00A7502F">
      <w:footerReference w:type="default" r:id="rId8"/>
      <w:pgSz w:w="11906" w:h="16838"/>
      <w:pgMar w:top="1418" w:right="1418" w:bottom="1418"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A851E" w14:textId="77777777" w:rsidR="00305DF0" w:rsidRDefault="00305DF0" w:rsidP="00B64044">
      <w:r>
        <w:separator/>
      </w:r>
    </w:p>
  </w:endnote>
  <w:endnote w:type="continuationSeparator" w:id="0">
    <w:p w14:paraId="091C887D" w14:textId="77777777" w:rsidR="00305DF0" w:rsidRDefault="00305DF0" w:rsidP="00B64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5462407"/>
      <w:docPartObj>
        <w:docPartGallery w:val="Page Numbers (Bottom of Page)"/>
        <w:docPartUnique/>
      </w:docPartObj>
    </w:sdtPr>
    <w:sdtEndPr/>
    <w:sdtContent>
      <w:p w14:paraId="1DEB02B6" w14:textId="77777777" w:rsidR="00ED4F76" w:rsidRDefault="00ED4F76">
        <w:pPr>
          <w:pStyle w:val="a6"/>
          <w:jc w:val="right"/>
        </w:pPr>
        <w:r>
          <w:fldChar w:fldCharType="begin"/>
        </w:r>
        <w:r>
          <w:instrText>PAGE   \* MERGEFORMAT</w:instrText>
        </w:r>
        <w:r>
          <w:fldChar w:fldCharType="separate"/>
        </w:r>
        <w:r w:rsidRPr="00C71758">
          <w:rPr>
            <w:noProof/>
            <w:lang w:val="zh-TW"/>
          </w:rPr>
          <w:t>26</w:t>
        </w:r>
        <w:r>
          <w:fldChar w:fldCharType="end"/>
        </w:r>
      </w:p>
    </w:sdtContent>
  </w:sdt>
  <w:p w14:paraId="5BD3B29E" w14:textId="77777777" w:rsidR="00ED4F76" w:rsidRDefault="00ED4F7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4B744" w14:textId="77777777" w:rsidR="00305DF0" w:rsidRDefault="00305DF0" w:rsidP="00B64044">
      <w:r>
        <w:separator/>
      </w:r>
    </w:p>
  </w:footnote>
  <w:footnote w:type="continuationSeparator" w:id="0">
    <w:p w14:paraId="2C41FC49" w14:textId="77777777" w:rsidR="00305DF0" w:rsidRDefault="00305DF0" w:rsidP="00B64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37B"/>
    <w:multiLevelType w:val="hybridMultilevel"/>
    <w:tmpl w:val="6504C456"/>
    <w:lvl w:ilvl="0" w:tplc="A82C4CEC">
      <w:start w:val="1"/>
      <w:numFmt w:val="taiwaneseCountingThousand"/>
      <w:lvlText w:val="%1、"/>
      <w:lvlJc w:val="left"/>
      <w:pPr>
        <w:ind w:left="1004"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021349"/>
    <w:multiLevelType w:val="hybridMultilevel"/>
    <w:tmpl w:val="D7EC38A4"/>
    <w:lvl w:ilvl="0" w:tplc="04090015">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0F16CF"/>
    <w:multiLevelType w:val="hybridMultilevel"/>
    <w:tmpl w:val="1ACA1F2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3BE4D30"/>
    <w:multiLevelType w:val="hybridMultilevel"/>
    <w:tmpl w:val="037C25F8"/>
    <w:lvl w:ilvl="0" w:tplc="98BCDE48">
      <w:start w:val="1"/>
      <w:numFmt w:val="decimal"/>
      <w:lvlText w:val="%1."/>
      <w:lvlJc w:val="left"/>
      <w:pPr>
        <w:ind w:left="360" w:hanging="360"/>
      </w:pPr>
      <w:rPr>
        <w:rFonts w:hint="default"/>
      </w:rPr>
    </w:lvl>
    <w:lvl w:ilvl="1" w:tplc="02F0F124">
      <w:start w:val="3"/>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2706AA"/>
    <w:multiLevelType w:val="hybridMultilevel"/>
    <w:tmpl w:val="2A58EA6A"/>
    <w:lvl w:ilvl="0" w:tplc="04090015">
      <w:start w:val="1"/>
      <w:numFmt w:val="taiwaneseCountingThousand"/>
      <w:lvlText w:val="%1、"/>
      <w:lvlJc w:val="left"/>
      <w:pPr>
        <w:ind w:left="2706" w:hanging="720"/>
      </w:pPr>
      <w:rPr>
        <w:rFonts w:hint="default"/>
        <w:lang w:val="en-US"/>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5" w15:restartNumberingAfterBreak="0">
    <w:nsid w:val="07115542"/>
    <w:multiLevelType w:val="hybridMultilevel"/>
    <w:tmpl w:val="B442C092"/>
    <w:lvl w:ilvl="0" w:tplc="46C66F22">
      <w:start w:val="1"/>
      <w:numFmt w:val="ideographLegalTraditional"/>
      <w:lvlText w:val="%1、"/>
      <w:lvlJc w:val="left"/>
      <w:pPr>
        <w:ind w:left="358" w:hanging="360"/>
      </w:pPr>
      <w:rPr>
        <w:rFonts w:hint="default"/>
        <w:b/>
        <w:bCs/>
        <w:color w:val="auto"/>
        <w:sz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74C176C"/>
    <w:multiLevelType w:val="hybridMultilevel"/>
    <w:tmpl w:val="2A58EA6A"/>
    <w:lvl w:ilvl="0" w:tplc="04090015">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A6B6A40"/>
    <w:multiLevelType w:val="hybridMultilevel"/>
    <w:tmpl w:val="A978FB88"/>
    <w:lvl w:ilvl="0" w:tplc="AABA1A7C">
      <w:start w:val="7"/>
      <w:numFmt w:val="decimal"/>
      <w:lvlText w:val="%1."/>
      <w:lvlJc w:val="left"/>
      <w:pPr>
        <w:ind w:left="360" w:hanging="360"/>
      </w:pPr>
      <w:rPr>
        <w:rFonts w:ascii="Times New Roman" w:hAnsi="Times New Roman" w:cs="Times New Roman" w:hint="default"/>
        <w:color w:val="auto"/>
      </w:rPr>
    </w:lvl>
    <w:lvl w:ilvl="1" w:tplc="2146E25A">
      <w:start w:val="1"/>
      <w:numFmt w:val="taiwaneseCountingThousand"/>
      <w:lvlText w:val="%2、"/>
      <w:lvlJc w:val="left"/>
      <w:pPr>
        <w:ind w:left="1200" w:hanging="720"/>
      </w:pPr>
      <w:rPr>
        <w:rFonts w:hint="default"/>
        <w:b w:val="0"/>
        <w:bC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D6B68C6"/>
    <w:multiLevelType w:val="hybridMultilevel"/>
    <w:tmpl w:val="788E68A0"/>
    <w:lvl w:ilvl="0" w:tplc="D9E4858A">
      <w:start w:val="1"/>
      <w:numFmt w:val="taiwaneseCountingThousand"/>
      <w:lvlText w:val="(%1)"/>
      <w:lvlJc w:val="left"/>
      <w:pPr>
        <w:ind w:left="1320" w:hanging="6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10210090"/>
    <w:multiLevelType w:val="multilevel"/>
    <w:tmpl w:val="8B3A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F54CB0"/>
    <w:multiLevelType w:val="hybridMultilevel"/>
    <w:tmpl w:val="F99A5400"/>
    <w:lvl w:ilvl="0" w:tplc="C5525B96">
      <w:start w:val="1"/>
      <w:numFmt w:val="decimal"/>
      <w:lvlText w:val="%1."/>
      <w:lvlJc w:val="left"/>
      <w:pPr>
        <w:ind w:left="401" w:hanging="360"/>
      </w:pPr>
      <w:rPr>
        <w:rFonts w:hint="default"/>
      </w:rPr>
    </w:lvl>
    <w:lvl w:ilvl="1" w:tplc="04090019" w:tentative="1">
      <w:start w:val="1"/>
      <w:numFmt w:val="ideographTraditional"/>
      <w:lvlText w:val="%2、"/>
      <w:lvlJc w:val="left"/>
      <w:pPr>
        <w:ind w:left="1001" w:hanging="480"/>
      </w:pPr>
    </w:lvl>
    <w:lvl w:ilvl="2" w:tplc="0409001B" w:tentative="1">
      <w:start w:val="1"/>
      <w:numFmt w:val="lowerRoman"/>
      <w:lvlText w:val="%3."/>
      <w:lvlJc w:val="right"/>
      <w:pPr>
        <w:ind w:left="1481" w:hanging="480"/>
      </w:pPr>
    </w:lvl>
    <w:lvl w:ilvl="3" w:tplc="0409000F" w:tentative="1">
      <w:start w:val="1"/>
      <w:numFmt w:val="decimal"/>
      <w:lvlText w:val="%4."/>
      <w:lvlJc w:val="left"/>
      <w:pPr>
        <w:ind w:left="1961" w:hanging="480"/>
      </w:pPr>
    </w:lvl>
    <w:lvl w:ilvl="4" w:tplc="04090019" w:tentative="1">
      <w:start w:val="1"/>
      <w:numFmt w:val="ideographTraditional"/>
      <w:lvlText w:val="%5、"/>
      <w:lvlJc w:val="left"/>
      <w:pPr>
        <w:ind w:left="2441" w:hanging="480"/>
      </w:pPr>
    </w:lvl>
    <w:lvl w:ilvl="5" w:tplc="0409001B" w:tentative="1">
      <w:start w:val="1"/>
      <w:numFmt w:val="lowerRoman"/>
      <w:lvlText w:val="%6."/>
      <w:lvlJc w:val="right"/>
      <w:pPr>
        <w:ind w:left="2921" w:hanging="480"/>
      </w:pPr>
    </w:lvl>
    <w:lvl w:ilvl="6" w:tplc="0409000F" w:tentative="1">
      <w:start w:val="1"/>
      <w:numFmt w:val="decimal"/>
      <w:lvlText w:val="%7."/>
      <w:lvlJc w:val="left"/>
      <w:pPr>
        <w:ind w:left="3401" w:hanging="480"/>
      </w:pPr>
    </w:lvl>
    <w:lvl w:ilvl="7" w:tplc="04090019" w:tentative="1">
      <w:start w:val="1"/>
      <w:numFmt w:val="ideographTraditional"/>
      <w:lvlText w:val="%8、"/>
      <w:lvlJc w:val="left"/>
      <w:pPr>
        <w:ind w:left="3881" w:hanging="480"/>
      </w:pPr>
    </w:lvl>
    <w:lvl w:ilvl="8" w:tplc="0409001B" w:tentative="1">
      <w:start w:val="1"/>
      <w:numFmt w:val="lowerRoman"/>
      <w:lvlText w:val="%9."/>
      <w:lvlJc w:val="right"/>
      <w:pPr>
        <w:ind w:left="4361" w:hanging="480"/>
      </w:pPr>
    </w:lvl>
  </w:abstractNum>
  <w:abstractNum w:abstractNumId="11" w15:restartNumberingAfterBreak="0">
    <w:nsid w:val="11AF0EB2"/>
    <w:multiLevelType w:val="hybridMultilevel"/>
    <w:tmpl w:val="21AE8F10"/>
    <w:lvl w:ilvl="0" w:tplc="7ADA60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44E2CD6"/>
    <w:multiLevelType w:val="hybridMultilevel"/>
    <w:tmpl w:val="73E812DC"/>
    <w:lvl w:ilvl="0" w:tplc="D592CF08">
      <w:start w:val="1"/>
      <w:numFmt w:val="bullet"/>
      <w:lvlText w:val="•"/>
      <w:lvlJc w:val="left"/>
      <w:pPr>
        <w:ind w:left="480" w:hanging="480"/>
      </w:pPr>
      <w:rPr>
        <w:rFonts w:ascii="微軟正黑體" w:eastAsia="微軟正黑體" w:hAnsi="微軟正黑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16155F5F"/>
    <w:multiLevelType w:val="hybridMultilevel"/>
    <w:tmpl w:val="1A720E00"/>
    <w:lvl w:ilvl="0" w:tplc="D900932E">
      <w:start w:val="1"/>
      <w:numFmt w:val="taiwaneseCountingThousand"/>
      <w:lvlText w:val="%1、"/>
      <w:lvlJc w:val="left"/>
      <w:pPr>
        <w:ind w:left="1004" w:hanging="720"/>
      </w:pPr>
      <w:rPr>
        <w:rFonts w:hint="default"/>
        <w:b/>
        <w:bCs/>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AE6185F"/>
    <w:multiLevelType w:val="hybridMultilevel"/>
    <w:tmpl w:val="F50460E0"/>
    <w:lvl w:ilvl="0" w:tplc="B2C83D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4B60CF4"/>
    <w:multiLevelType w:val="hybridMultilevel"/>
    <w:tmpl w:val="E42E4F88"/>
    <w:lvl w:ilvl="0" w:tplc="B3E83A2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9E447FB"/>
    <w:multiLevelType w:val="hybridMultilevel"/>
    <w:tmpl w:val="4E98A5CE"/>
    <w:lvl w:ilvl="0" w:tplc="B0285AB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4A215E"/>
    <w:multiLevelType w:val="hybridMultilevel"/>
    <w:tmpl w:val="2392FF32"/>
    <w:lvl w:ilvl="0" w:tplc="31B8CED4">
      <w:start w:val="1"/>
      <w:numFmt w:val="ideographLegalTraditional"/>
      <w:lvlText w:val="%1、"/>
      <w:lvlJc w:val="left"/>
      <w:pPr>
        <w:ind w:left="720" w:hanging="720"/>
      </w:pPr>
      <w:rPr>
        <w:rFonts w:hint="default"/>
        <w:color w:val="auto"/>
        <w:sz w:val="32"/>
        <w:lang w:val="en-US"/>
      </w:rPr>
    </w:lvl>
    <w:lvl w:ilvl="1" w:tplc="E774EA64">
      <w:start w:val="1"/>
      <w:numFmt w:val="decimal"/>
      <w:lvlText w:val="%2."/>
      <w:lvlJc w:val="left"/>
      <w:pPr>
        <w:ind w:left="840" w:hanging="36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DA3D0C"/>
    <w:multiLevelType w:val="hybridMultilevel"/>
    <w:tmpl w:val="F50460E0"/>
    <w:lvl w:ilvl="0" w:tplc="B2C83D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2CB4487"/>
    <w:multiLevelType w:val="hybridMultilevel"/>
    <w:tmpl w:val="81D68BC2"/>
    <w:lvl w:ilvl="0" w:tplc="D592CF08">
      <w:start w:val="1"/>
      <w:numFmt w:val="bullet"/>
      <w:lvlText w:val="•"/>
      <w:lvlJc w:val="left"/>
      <w:pPr>
        <w:ind w:left="480" w:hanging="480"/>
      </w:pPr>
      <w:rPr>
        <w:rFonts w:ascii="微軟正黑體" w:eastAsia="微軟正黑體" w:hAnsi="微軟正黑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68B3AA2"/>
    <w:multiLevelType w:val="hybridMultilevel"/>
    <w:tmpl w:val="831C6690"/>
    <w:lvl w:ilvl="0" w:tplc="CAE414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7032B04"/>
    <w:multiLevelType w:val="hybridMultilevel"/>
    <w:tmpl w:val="9E9C69AA"/>
    <w:lvl w:ilvl="0" w:tplc="185CF4A2">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A010558"/>
    <w:multiLevelType w:val="hybridMultilevel"/>
    <w:tmpl w:val="7832726E"/>
    <w:lvl w:ilvl="0" w:tplc="8842DA96">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3D412D90"/>
    <w:multiLevelType w:val="hybridMultilevel"/>
    <w:tmpl w:val="7A16FD12"/>
    <w:lvl w:ilvl="0" w:tplc="48DA662C">
      <w:start w:val="1"/>
      <w:numFmt w:val="decimal"/>
      <w:lvlText w:val="%1."/>
      <w:lvlJc w:val="left"/>
      <w:pPr>
        <w:ind w:left="374" w:hanging="360"/>
      </w:pPr>
      <w:rPr>
        <w:rFonts w:hint="default"/>
        <w:b w:val="0"/>
        <w:sz w:val="24"/>
        <w:szCs w:val="24"/>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24" w15:restartNumberingAfterBreak="0">
    <w:nsid w:val="3D663B0A"/>
    <w:multiLevelType w:val="hybridMultilevel"/>
    <w:tmpl w:val="788E68A0"/>
    <w:lvl w:ilvl="0" w:tplc="D9E4858A">
      <w:start w:val="1"/>
      <w:numFmt w:val="taiwaneseCountingThousand"/>
      <w:lvlText w:val="(%1)"/>
      <w:lvlJc w:val="left"/>
      <w:pPr>
        <w:ind w:left="1320" w:hanging="6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3FC118C6"/>
    <w:multiLevelType w:val="hybridMultilevel"/>
    <w:tmpl w:val="1EDC645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41756BFA"/>
    <w:multiLevelType w:val="hybridMultilevel"/>
    <w:tmpl w:val="FFB21A60"/>
    <w:lvl w:ilvl="0" w:tplc="65A4CDE2">
      <w:start w:val="1"/>
      <w:numFmt w:val="taiwaneseCountingThousand"/>
      <w:lvlText w:val="(%1)"/>
      <w:lvlJc w:val="left"/>
      <w:pPr>
        <w:ind w:left="1188" w:hanging="600"/>
      </w:pPr>
      <w:rPr>
        <w:rFonts w:hint="default"/>
      </w:rPr>
    </w:lvl>
    <w:lvl w:ilvl="1" w:tplc="04090019" w:tentative="1">
      <w:start w:val="1"/>
      <w:numFmt w:val="ideographTraditional"/>
      <w:lvlText w:val="%2、"/>
      <w:lvlJc w:val="left"/>
      <w:pPr>
        <w:ind w:left="1548" w:hanging="480"/>
      </w:pPr>
    </w:lvl>
    <w:lvl w:ilvl="2" w:tplc="0409001B" w:tentative="1">
      <w:start w:val="1"/>
      <w:numFmt w:val="lowerRoman"/>
      <w:lvlText w:val="%3."/>
      <w:lvlJc w:val="right"/>
      <w:pPr>
        <w:ind w:left="2028" w:hanging="480"/>
      </w:pPr>
    </w:lvl>
    <w:lvl w:ilvl="3" w:tplc="0409000F" w:tentative="1">
      <w:start w:val="1"/>
      <w:numFmt w:val="decimal"/>
      <w:lvlText w:val="%4."/>
      <w:lvlJc w:val="left"/>
      <w:pPr>
        <w:ind w:left="250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3468" w:hanging="480"/>
      </w:pPr>
    </w:lvl>
    <w:lvl w:ilvl="6" w:tplc="0409000F" w:tentative="1">
      <w:start w:val="1"/>
      <w:numFmt w:val="decimal"/>
      <w:lvlText w:val="%7."/>
      <w:lvlJc w:val="left"/>
      <w:pPr>
        <w:ind w:left="3948" w:hanging="480"/>
      </w:pPr>
    </w:lvl>
    <w:lvl w:ilvl="7" w:tplc="04090019" w:tentative="1">
      <w:start w:val="1"/>
      <w:numFmt w:val="ideographTraditional"/>
      <w:lvlText w:val="%8、"/>
      <w:lvlJc w:val="left"/>
      <w:pPr>
        <w:ind w:left="4428" w:hanging="480"/>
      </w:pPr>
    </w:lvl>
    <w:lvl w:ilvl="8" w:tplc="0409001B" w:tentative="1">
      <w:start w:val="1"/>
      <w:numFmt w:val="lowerRoman"/>
      <w:lvlText w:val="%9."/>
      <w:lvlJc w:val="right"/>
      <w:pPr>
        <w:ind w:left="4908" w:hanging="480"/>
      </w:pPr>
    </w:lvl>
  </w:abstractNum>
  <w:abstractNum w:abstractNumId="27" w15:restartNumberingAfterBreak="0">
    <w:nsid w:val="45B72FB5"/>
    <w:multiLevelType w:val="hybridMultilevel"/>
    <w:tmpl w:val="589011DE"/>
    <w:lvl w:ilvl="0" w:tplc="D592CF08">
      <w:start w:val="1"/>
      <w:numFmt w:val="bullet"/>
      <w:lvlText w:val="•"/>
      <w:lvlJc w:val="left"/>
      <w:pPr>
        <w:ind w:left="480" w:hanging="480"/>
      </w:pPr>
      <w:rPr>
        <w:rFonts w:ascii="微軟正黑體" w:eastAsia="微軟正黑體" w:hAnsi="微軟正黑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4B566B2D"/>
    <w:multiLevelType w:val="hybridMultilevel"/>
    <w:tmpl w:val="F50460E0"/>
    <w:lvl w:ilvl="0" w:tplc="B2C83D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BA82A0F"/>
    <w:multiLevelType w:val="hybridMultilevel"/>
    <w:tmpl w:val="2A58EA6A"/>
    <w:lvl w:ilvl="0" w:tplc="04090015">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95F629A"/>
    <w:multiLevelType w:val="hybridMultilevel"/>
    <w:tmpl w:val="F2204384"/>
    <w:lvl w:ilvl="0" w:tplc="3B5A37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A69397D"/>
    <w:multiLevelType w:val="hybridMultilevel"/>
    <w:tmpl w:val="65420DD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5B61592B"/>
    <w:multiLevelType w:val="hybridMultilevel"/>
    <w:tmpl w:val="3C3AE654"/>
    <w:lvl w:ilvl="0" w:tplc="A0B02744">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FEC2F63"/>
    <w:multiLevelType w:val="hybridMultilevel"/>
    <w:tmpl w:val="34286290"/>
    <w:lvl w:ilvl="0" w:tplc="46C66F22">
      <w:start w:val="1"/>
      <w:numFmt w:val="ideographLegalTraditional"/>
      <w:lvlText w:val="%1、"/>
      <w:lvlJc w:val="left"/>
      <w:pPr>
        <w:ind w:left="358" w:hanging="360"/>
      </w:pPr>
      <w:rPr>
        <w:rFonts w:hint="default"/>
        <w:b/>
        <w:bCs/>
        <w:color w:val="auto"/>
        <w:sz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68B40A1"/>
    <w:multiLevelType w:val="hybridMultilevel"/>
    <w:tmpl w:val="CBE477C0"/>
    <w:lvl w:ilvl="0" w:tplc="9006BE40">
      <w:start w:val="1"/>
      <w:numFmt w:val="decimal"/>
      <w:lvlText w:val="%1."/>
      <w:lvlJc w:val="left"/>
      <w:pPr>
        <w:ind w:left="405" w:hanging="405"/>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77C4532"/>
    <w:multiLevelType w:val="hybridMultilevel"/>
    <w:tmpl w:val="2A58EA6A"/>
    <w:lvl w:ilvl="0" w:tplc="04090015">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9BF06C0"/>
    <w:multiLevelType w:val="hybridMultilevel"/>
    <w:tmpl w:val="26088DCC"/>
    <w:lvl w:ilvl="0" w:tplc="2146E25A">
      <w:start w:val="1"/>
      <w:numFmt w:val="taiwaneseCountingThousand"/>
      <w:lvlText w:val="%1、"/>
      <w:lvlJc w:val="left"/>
      <w:pPr>
        <w:ind w:left="1200" w:hanging="72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DD009A3"/>
    <w:multiLevelType w:val="hybridMultilevel"/>
    <w:tmpl w:val="4AB0BA34"/>
    <w:lvl w:ilvl="0" w:tplc="EA80F1D4">
      <w:start w:val="1"/>
      <w:numFmt w:val="taiwaneseCountingThousand"/>
      <w:lvlText w:val="%1、"/>
      <w:lvlJc w:val="left"/>
      <w:pPr>
        <w:ind w:left="2607" w:hanging="480"/>
      </w:pPr>
      <w:rPr>
        <w:rFonts w:hint="default"/>
        <w:lang w:val="en-US"/>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8" w15:restartNumberingAfterBreak="0">
    <w:nsid w:val="70BA69E6"/>
    <w:multiLevelType w:val="hybridMultilevel"/>
    <w:tmpl w:val="CA5261A6"/>
    <w:lvl w:ilvl="0" w:tplc="D592CF08">
      <w:start w:val="1"/>
      <w:numFmt w:val="bullet"/>
      <w:lvlText w:val="•"/>
      <w:lvlJc w:val="left"/>
      <w:pPr>
        <w:ind w:left="480" w:hanging="480"/>
      </w:pPr>
      <w:rPr>
        <w:rFonts w:ascii="微軟正黑體" w:eastAsia="微軟正黑體" w:hAnsi="微軟正黑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75D82586"/>
    <w:multiLevelType w:val="hybridMultilevel"/>
    <w:tmpl w:val="CBE477C0"/>
    <w:lvl w:ilvl="0" w:tplc="9006BE40">
      <w:start w:val="1"/>
      <w:numFmt w:val="decimal"/>
      <w:lvlText w:val="%1."/>
      <w:lvlJc w:val="left"/>
      <w:pPr>
        <w:ind w:left="405" w:hanging="405"/>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A2D5395"/>
    <w:multiLevelType w:val="hybridMultilevel"/>
    <w:tmpl w:val="61964D40"/>
    <w:lvl w:ilvl="0" w:tplc="8842DA96">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CF93561"/>
    <w:multiLevelType w:val="hybridMultilevel"/>
    <w:tmpl w:val="4AB0BA34"/>
    <w:lvl w:ilvl="0" w:tplc="EA80F1D4">
      <w:start w:val="1"/>
      <w:numFmt w:val="taiwaneseCountingThousand"/>
      <w:lvlText w:val="%1、"/>
      <w:lvlJc w:val="left"/>
      <w:pPr>
        <w:ind w:left="2749" w:hanging="480"/>
      </w:pPr>
      <w:rPr>
        <w:rFonts w:hint="default"/>
        <w:lang w:val="en-US"/>
      </w:rPr>
    </w:lvl>
    <w:lvl w:ilvl="1" w:tplc="04090019" w:tentative="1">
      <w:start w:val="1"/>
      <w:numFmt w:val="ideographTraditional"/>
      <w:lvlText w:val="%2、"/>
      <w:lvlJc w:val="left"/>
      <w:pPr>
        <w:ind w:left="3229" w:hanging="480"/>
      </w:pPr>
    </w:lvl>
    <w:lvl w:ilvl="2" w:tplc="0409001B" w:tentative="1">
      <w:start w:val="1"/>
      <w:numFmt w:val="lowerRoman"/>
      <w:lvlText w:val="%3."/>
      <w:lvlJc w:val="right"/>
      <w:pPr>
        <w:ind w:left="3709" w:hanging="480"/>
      </w:pPr>
    </w:lvl>
    <w:lvl w:ilvl="3" w:tplc="0409000F" w:tentative="1">
      <w:start w:val="1"/>
      <w:numFmt w:val="decimal"/>
      <w:lvlText w:val="%4."/>
      <w:lvlJc w:val="left"/>
      <w:pPr>
        <w:ind w:left="4189" w:hanging="480"/>
      </w:pPr>
    </w:lvl>
    <w:lvl w:ilvl="4" w:tplc="04090019" w:tentative="1">
      <w:start w:val="1"/>
      <w:numFmt w:val="ideographTraditional"/>
      <w:lvlText w:val="%5、"/>
      <w:lvlJc w:val="left"/>
      <w:pPr>
        <w:ind w:left="4669" w:hanging="480"/>
      </w:pPr>
    </w:lvl>
    <w:lvl w:ilvl="5" w:tplc="0409001B" w:tentative="1">
      <w:start w:val="1"/>
      <w:numFmt w:val="lowerRoman"/>
      <w:lvlText w:val="%6."/>
      <w:lvlJc w:val="right"/>
      <w:pPr>
        <w:ind w:left="5149" w:hanging="480"/>
      </w:pPr>
    </w:lvl>
    <w:lvl w:ilvl="6" w:tplc="0409000F" w:tentative="1">
      <w:start w:val="1"/>
      <w:numFmt w:val="decimal"/>
      <w:lvlText w:val="%7."/>
      <w:lvlJc w:val="left"/>
      <w:pPr>
        <w:ind w:left="5629" w:hanging="480"/>
      </w:pPr>
    </w:lvl>
    <w:lvl w:ilvl="7" w:tplc="04090019" w:tentative="1">
      <w:start w:val="1"/>
      <w:numFmt w:val="ideographTraditional"/>
      <w:lvlText w:val="%8、"/>
      <w:lvlJc w:val="left"/>
      <w:pPr>
        <w:ind w:left="6109" w:hanging="480"/>
      </w:pPr>
    </w:lvl>
    <w:lvl w:ilvl="8" w:tplc="0409001B" w:tentative="1">
      <w:start w:val="1"/>
      <w:numFmt w:val="lowerRoman"/>
      <w:lvlText w:val="%9."/>
      <w:lvlJc w:val="right"/>
      <w:pPr>
        <w:ind w:left="6589" w:hanging="480"/>
      </w:pPr>
    </w:lvl>
  </w:abstractNum>
  <w:abstractNum w:abstractNumId="42" w15:restartNumberingAfterBreak="0">
    <w:nsid w:val="7FC44662"/>
    <w:multiLevelType w:val="hybridMultilevel"/>
    <w:tmpl w:val="8D6AC6A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7"/>
  </w:num>
  <w:num w:numId="2">
    <w:abstractNumId w:val="37"/>
  </w:num>
  <w:num w:numId="3">
    <w:abstractNumId w:val="40"/>
  </w:num>
  <w:num w:numId="4">
    <w:abstractNumId w:val="39"/>
  </w:num>
  <w:num w:numId="5">
    <w:abstractNumId w:val="20"/>
  </w:num>
  <w:num w:numId="6">
    <w:abstractNumId w:val="3"/>
  </w:num>
  <w:num w:numId="7">
    <w:abstractNumId w:val="7"/>
  </w:num>
  <w:num w:numId="8">
    <w:abstractNumId w:val="33"/>
  </w:num>
  <w:num w:numId="9">
    <w:abstractNumId w:val="17"/>
  </w:num>
  <w:num w:numId="10">
    <w:abstractNumId w:val="16"/>
  </w:num>
  <w:num w:numId="11">
    <w:abstractNumId w:val="23"/>
  </w:num>
  <w:num w:numId="12">
    <w:abstractNumId w:val="42"/>
  </w:num>
  <w:num w:numId="13">
    <w:abstractNumId w:val="15"/>
  </w:num>
  <w:num w:numId="14">
    <w:abstractNumId w:val="13"/>
  </w:num>
  <w:num w:numId="15">
    <w:abstractNumId w:val="6"/>
  </w:num>
  <w:num w:numId="16">
    <w:abstractNumId w:val="30"/>
  </w:num>
  <w:num w:numId="17">
    <w:abstractNumId w:val="29"/>
  </w:num>
  <w:num w:numId="18">
    <w:abstractNumId w:val="8"/>
  </w:num>
  <w:num w:numId="19">
    <w:abstractNumId w:val="4"/>
  </w:num>
  <w:num w:numId="20">
    <w:abstractNumId w:val="1"/>
  </w:num>
  <w:num w:numId="21">
    <w:abstractNumId w:val="21"/>
  </w:num>
  <w:num w:numId="22">
    <w:abstractNumId w:val="34"/>
  </w:num>
  <w:num w:numId="23">
    <w:abstractNumId w:val="25"/>
  </w:num>
  <w:num w:numId="24">
    <w:abstractNumId w:val="19"/>
  </w:num>
  <w:num w:numId="25">
    <w:abstractNumId w:val="12"/>
  </w:num>
  <w:num w:numId="26">
    <w:abstractNumId w:val="9"/>
  </w:num>
  <w:num w:numId="27">
    <w:abstractNumId w:val="31"/>
  </w:num>
  <w:num w:numId="28">
    <w:abstractNumId w:val="11"/>
  </w:num>
  <w:num w:numId="29">
    <w:abstractNumId w:val="2"/>
  </w:num>
  <w:num w:numId="30">
    <w:abstractNumId w:val="18"/>
  </w:num>
  <w:num w:numId="31">
    <w:abstractNumId w:val="28"/>
  </w:num>
  <w:num w:numId="32">
    <w:abstractNumId w:val="14"/>
  </w:num>
  <w:num w:numId="33">
    <w:abstractNumId w:val="10"/>
  </w:num>
  <w:num w:numId="34">
    <w:abstractNumId w:val="24"/>
  </w:num>
  <w:num w:numId="35">
    <w:abstractNumId w:val="41"/>
  </w:num>
  <w:num w:numId="36">
    <w:abstractNumId w:val="35"/>
  </w:num>
  <w:num w:numId="37">
    <w:abstractNumId w:val="32"/>
  </w:num>
  <w:num w:numId="38">
    <w:abstractNumId w:val="36"/>
  </w:num>
  <w:num w:numId="39">
    <w:abstractNumId w:val="22"/>
  </w:num>
  <w:num w:numId="40">
    <w:abstractNumId w:val="5"/>
  </w:num>
  <w:num w:numId="41">
    <w:abstractNumId w:val="0"/>
  </w:num>
  <w:num w:numId="42">
    <w:abstractNumId w:val="26"/>
  </w:num>
  <w:num w:numId="43">
    <w:abstractNumId w:val="3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1B4"/>
    <w:rsid w:val="00001F6F"/>
    <w:rsid w:val="000036DA"/>
    <w:rsid w:val="0000452F"/>
    <w:rsid w:val="00006E2F"/>
    <w:rsid w:val="00010F07"/>
    <w:rsid w:val="00011DB4"/>
    <w:rsid w:val="000133D9"/>
    <w:rsid w:val="00014BBE"/>
    <w:rsid w:val="00016BAE"/>
    <w:rsid w:val="00020C05"/>
    <w:rsid w:val="00020E03"/>
    <w:rsid w:val="00021247"/>
    <w:rsid w:val="000246A2"/>
    <w:rsid w:val="00033670"/>
    <w:rsid w:val="0003433D"/>
    <w:rsid w:val="00034B01"/>
    <w:rsid w:val="000364A7"/>
    <w:rsid w:val="00037EB0"/>
    <w:rsid w:val="000401B1"/>
    <w:rsid w:val="00041856"/>
    <w:rsid w:val="0004445A"/>
    <w:rsid w:val="0004793B"/>
    <w:rsid w:val="00047966"/>
    <w:rsid w:val="00050CE9"/>
    <w:rsid w:val="0005200A"/>
    <w:rsid w:val="000542B7"/>
    <w:rsid w:val="00057C66"/>
    <w:rsid w:val="00065C10"/>
    <w:rsid w:val="000676F0"/>
    <w:rsid w:val="00067F2E"/>
    <w:rsid w:val="0007122A"/>
    <w:rsid w:val="00071707"/>
    <w:rsid w:val="000801EF"/>
    <w:rsid w:val="00080784"/>
    <w:rsid w:val="000818A7"/>
    <w:rsid w:val="00081C85"/>
    <w:rsid w:val="00083AC9"/>
    <w:rsid w:val="00083FA9"/>
    <w:rsid w:val="0008463A"/>
    <w:rsid w:val="000859EA"/>
    <w:rsid w:val="00091F38"/>
    <w:rsid w:val="00093DD7"/>
    <w:rsid w:val="00095F50"/>
    <w:rsid w:val="000A38A4"/>
    <w:rsid w:val="000A3943"/>
    <w:rsid w:val="000A7489"/>
    <w:rsid w:val="000A77BA"/>
    <w:rsid w:val="000B2704"/>
    <w:rsid w:val="000B5449"/>
    <w:rsid w:val="000B5846"/>
    <w:rsid w:val="000C13D7"/>
    <w:rsid w:val="000C1594"/>
    <w:rsid w:val="000C3ABA"/>
    <w:rsid w:val="000C4AB4"/>
    <w:rsid w:val="000C5431"/>
    <w:rsid w:val="000D0C55"/>
    <w:rsid w:val="000D2581"/>
    <w:rsid w:val="000D2725"/>
    <w:rsid w:val="000D31B2"/>
    <w:rsid w:val="000D4202"/>
    <w:rsid w:val="000E2B46"/>
    <w:rsid w:val="000E3364"/>
    <w:rsid w:val="000E3BCE"/>
    <w:rsid w:val="000E517B"/>
    <w:rsid w:val="000E6905"/>
    <w:rsid w:val="001010F9"/>
    <w:rsid w:val="0010208C"/>
    <w:rsid w:val="00105C4B"/>
    <w:rsid w:val="00107B98"/>
    <w:rsid w:val="001164E7"/>
    <w:rsid w:val="0012011D"/>
    <w:rsid w:val="0012697C"/>
    <w:rsid w:val="00130181"/>
    <w:rsid w:val="00133CC1"/>
    <w:rsid w:val="00135721"/>
    <w:rsid w:val="001367A4"/>
    <w:rsid w:val="001403CF"/>
    <w:rsid w:val="00146ED8"/>
    <w:rsid w:val="001511CF"/>
    <w:rsid w:val="00152013"/>
    <w:rsid w:val="001545D2"/>
    <w:rsid w:val="001662D0"/>
    <w:rsid w:val="00166862"/>
    <w:rsid w:val="00171859"/>
    <w:rsid w:val="00175035"/>
    <w:rsid w:val="001806DF"/>
    <w:rsid w:val="001807C7"/>
    <w:rsid w:val="00181A8C"/>
    <w:rsid w:val="00183AFD"/>
    <w:rsid w:val="001910E9"/>
    <w:rsid w:val="001923D4"/>
    <w:rsid w:val="00195BE3"/>
    <w:rsid w:val="00197C08"/>
    <w:rsid w:val="001A37BD"/>
    <w:rsid w:val="001A3885"/>
    <w:rsid w:val="001A5693"/>
    <w:rsid w:val="001A6E7B"/>
    <w:rsid w:val="001C0222"/>
    <w:rsid w:val="001C2934"/>
    <w:rsid w:val="001C31C8"/>
    <w:rsid w:val="001C4F2A"/>
    <w:rsid w:val="001C6CB7"/>
    <w:rsid w:val="001C7A9F"/>
    <w:rsid w:val="001D2B98"/>
    <w:rsid w:val="001D4568"/>
    <w:rsid w:val="001D50DB"/>
    <w:rsid w:val="001D73FA"/>
    <w:rsid w:val="001E4C4C"/>
    <w:rsid w:val="001F0C9B"/>
    <w:rsid w:val="001F10F8"/>
    <w:rsid w:val="001F45D2"/>
    <w:rsid w:val="001F4AEE"/>
    <w:rsid w:val="001F5D7F"/>
    <w:rsid w:val="0020179F"/>
    <w:rsid w:val="002049D2"/>
    <w:rsid w:val="00206373"/>
    <w:rsid w:val="002157AD"/>
    <w:rsid w:val="002201BA"/>
    <w:rsid w:val="00221604"/>
    <w:rsid w:val="0022173B"/>
    <w:rsid w:val="00223B0F"/>
    <w:rsid w:val="002279D1"/>
    <w:rsid w:val="00231EEE"/>
    <w:rsid w:val="002341E5"/>
    <w:rsid w:val="00240525"/>
    <w:rsid w:val="0024507C"/>
    <w:rsid w:val="002451E9"/>
    <w:rsid w:val="00245CCD"/>
    <w:rsid w:val="0024652E"/>
    <w:rsid w:val="002572E8"/>
    <w:rsid w:val="00257EC4"/>
    <w:rsid w:val="0026040E"/>
    <w:rsid w:val="00261D80"/>
    <w:rsid w:val="00262EFE"/>
    <w:rsid w:val="00265C33"/>
    <w:rsid w:val="00266CCC"/>
    <w:rsid w:val="002718E5"/>
    <w:rsid w:val="00272B82"/>
    <w:rsid w:val="0027513D"/>
    <w:rsid w:val="00277CFE"/>
    <w:rsid w:val="0028002C"/>
    <w:rsid w:val="00282641"/>
    <w:rsid w:val="0029238C"/>
    <w:rsid w:val="002928B2"/>
    <w:rsid w:val="002938C9"/>
    <w:rsid w:val="002A26F5"/>
    <w:rsid w:val="002A2A8E"/>
    <w:rsid w:val="002A3438"/>
    <w:rsid w:val="002A3847"/>
    <w:rsid w:val="002A6921"/>
    <w:rsid w:val="002B0B76"/>
    <w:rsid w:val="002B50CC"/>
    <w:rsid w:val="002B5352"/>
    <w:rsid w:val="002C3389"/>
    <w:rsid w:val="002C3CAE"/>
    <w:rsid w:val="002C66E3"/>
    <w:rsid w:val="002D1AAE"/>
    <w:rsid w:val="002D390F"/>
    <w:rsid w:val="002E0874"/>
    <w:rsid w:val="002E65B3"/>
    <w:rsid w:val="002E7198"/>
    <w:rsid w:val="002F280B"/>
    <w:rsid w:val="002F58D7"/>
    <w:rsid w:val="002F5A5C"/>
    <w:rsid w:val="002F6B49"/>
    <w:rsid w:val="003014F0"/>
    <w:rsid w:val="00302117"/>
    <w:rsid w:val="003033BD"/>
    <w:rsid w:val="00305DF0"/>
    <w:rsid w:val="00306908"/>
    <w:rsid w:val="00310434"/>
    <w:rsid w:val="00315889"/>
    <w:rsid w:val="00316E9B"/>
    <w:rsid w:val="003178DC"/>
    <w:rsid w:val="003247E3"/>
    <w:rsid w:val="003271D8"/>
    <w:rsid w:val="0032750F"/>
    <w:rsid w:val="00336923"/>
    <w:rsid w:val="003373F0"/>
    <w:rsid w:val="0035152B"/>
    <w:rsid w:val="003517E4"/>
    <w:rsid w:val="0035204E"/>
    <w:rsid w:val="00357B7F"/>
    <w:rsid w:val="00363E4B"/>
    <w:rsid w:val="00366F22"/>
    <w:rsid w:val="00367531"/>
    <w:rsid w:val="00371449"/>
    <w:rsid w:val="00371766"/>
    <w:rsid w:val="0037378C"/>
    <w:rsid w:val="00373D7D"/>
    <w:rsid w:val="003749CD"/>
    <w:rsid w:val="003958DF"/>
    <w:rsid w:val="00396EED"/>
    <w:rsid w:val="003A0956"/>
    <w:rsid w:val="003A12B3"/>
    <w:rsid w:val="003A6C2C"/>
    <w:rsid w:val="003A75B1"/>
    <w:rsid w:val="003B7FEC"/>
    <w:rsid w:val="003C048C"/>
    <w:rsid w:val="003C0C8C"/>
    <w:rsid w:val="003C331F"/>
    <w:rsid w:val="003C3F5C"/>
    <w:rsid w:val="003D1A5F"/>
    <w:rsid w:val="003D6E16"/>
    <w:rsid w:val="003E0F8C"/>
    <w:rsid w:val="003E1D77"/>
    <w:rsid w:val="003E213B"/>
    <w:rsid w:val="003E3C9E"/>
    <w:rsid w:val="003F5D76"/>
    <w:rsid w:val="00401CDE"/>
    <w:rsid w:val="00405405"/>
    <w:rsid w:val="00405B65"/>
    <w:rsid w:val="0040603D"/>
    <w:rsid w:val="0041271A"/>
    <w:rsid w:val="004138E6"/>
    <w:rsid w:val="00415572"/>
    <w:rsid w:val="00416E93"/>
    <w:rsid w:val="00420417"/>
    <w:rsid w:val="00420858"/>
    <w:rsid w:val="00420B89"/>
    <w:rsid w:val="00421B67"/>
    <w:rsid w:val="00421D4D"/>
    <w:rsid w:val="00423AE9"/>
    <w:rsid w:val="00424286"/>
    <w:rsid w:val="00424F57"/>
    <w:rsid w:val="004317F8"/>
    <w:rsid w:val="00432729"/>
    <w:rsid w:val="00433619"/>
    <w:rsid w:val="004358ED"/>
    <w:rsid w:val="00437F15"/>
    <w:rsid w:val="0044579C"/>
    <w:rsid w:val="00451365"/>
    <w:rsid w:val="0045153D"/>
    <w:rsid w:val="00452FE1"/>
    <w:rsid w:val="004542F3"/>
    <w:rsid w:val="004543B6"/>
    <w:rsid w:val="00454D19"/>
    <w:rsid w:val="00460397"/>
    <w:rsid w:val="0046611D"/>
    <w:rsid w:val="00466DBD"/>
    <w:rsid w:val="00467CD2"/>
    <w:rsid w:val="00472AC9"/>
    <w:rsid w:val="00474C7B"/>
    <w:rsid w:val="00476A65"/>
    <w:rsid w:val="004838C8"/>
    <w:rsid w:val="004920DA"/>
    <w:rsid w:val="0049549A"/>
    <w:rsid w:val="004960B2"/>
    <w:rsid w:val="004A51DF"/>
    <w:rsid w:val="004A6E0A"/>
    <w:rsid w:val="004A7946"/>
    <w:rsid w:val="004A799C"/>
    <w:rsid w:val="004B5C52"/>
    <w:rsid w:val="004B5D11"/>
    <w:rsid w:val="004B732E"/>
    <w:rsid w:val="004C1B24"/>
    <w:rsid w:val="004C26CE"/>
    <w:rsid w:val="004C2788"/>
    <w:rsid w:val="004C40E4"/>
    <w:rsid w:val="004C4B20"/>
    <w:rsid w:val="004C70C0"/>
    <w:rsid w:val="004C730D"/>
    <w:rsid w:val="004D3F42"/>
    <w:rsid w:val="004D7250"/>
    <w:rsid w:val="004E18B8"/>
    <w:rsid w:val="004E2458"/>
    <w:rsid w:val="004E5E3E"/>
    <w:rsid w:val="004E6561"/>
    <w:rsid w:val="004F47B1"/>
    <w:rsid w:val="004F48AD"/>
    <w:rsid w:val="004F4C99"/>
    <w:rsid w:val="004F4CE6"/>
    <w:rsid w:val="004F507A"/>
    <w:rsid w:val="00502C8F"/>
    <w:rsid w:val="00502D1D"/>
    <w:rsid w:val="005037AA"/>
    <w:rsid w:val="00505AEF"/>
    <w:rsid w:val="0051733F"/>
    <w:rsid w:val="0052032B"/>
    <w:rsid w:val="00522B85"/>
    <w:rsid w:val="00523E77"/>
    <w:rsid w:val="00526547"/>
    <w:rsid w:val="005320D9"/>
    <w:rsid w:val="005326B7"/>
    <w:rsid w:val="00532DA8"/>
    <w:rsid w:val="00540D2F"/>
    <w:rsid w:val="005431CD"/>
    <w:rsid w:val="0054369E"/>
    <w:rsid w:val="00543C1F"/>
    <w:rsid w:val="00547E8A"/>
    <w:rsid w:val="00550C29"/>
    <w:rsid w:val="00551872"/>
    <w:rsid w:val="00552B04"/>
    <w:rsid w:val="005559D4"/>
    <w:rsid w:val="00556CC2"/>
    <w:rsid w:val="00572A15"/>
    <w:rsid w:val="0057353D"/>
    <w:rsid w:val="0058020E"/>
    <w:rsid w:val="00580F9E"/>
    <w:rsid w:val="0058103F"/>
    <w:rsid w:val="00587DDD"/>
    <w:rsid w:val="00592069"/>
    <w:rsid w:val="00595D23"/>
    <w:rsid w:val="005966F6"/>
    <w:rsid w:val="00596C50"/>
    <w:rsid w:val="00597997"/>
    <w:rsid w:val="005A086F"/>
    <w:rsid w:val="005A4B77"/>
    <w:rsid w:val="005A70B1"/>
    <w:rsid w:val="005B0673"/>
    <w:rsid w:val="005B0957"/>
    <w:rsid w:val="005B13FF"/>
    <w:rsid w:val="005B72CE"/>
    <w:rsid w:val="005C0BED"/>
    <w:rsid w:val="005C12E6"/>
    <w:rsid w:val="005C1869"/>
    <w:rsid w:val="005C3A59"/>
    <w:rsid w:val="005C6064"/>
    <w:rsid w:val="005D495F"/>
    <w:rsid w:val="005D78D3"/>
    <w:rsid w:val="005E0FDA"/>
    <w:rsid w:val="005E48C0"/>
    <w:rsid w:val="005E68A2"/>
    <w:rsid w:val="005F0526"/>
    <w:rsid w:val="005F096B"/>
    <w:rsid w:val="005F0CCD"/>
    <w:rsid w:val="005F2CF8"/>
    <w:rsid w:val="005F5BFB"/>
    <w:rsid w:val="005F6DA2"/>
    <w:rsid w:val="005F7769"/>
    <w:rsid w:val="00614C17"/>
    <w:rsid w:val="00617A1E"/>
    <w:rsid w:val="00620645"/>
    <w:rsid w:val="006218FC"/>
    <w:rsid w:val="0062401E"/>
    <w:rsid w:val="006301B5"/>
    <w:rsid w:val="00636C6A"/>
    <w:rsid w:val="00645712"/>
    <w:rsid w:val="006472F1"/>
    <w:rsid w:val="006525AB"/>
    <w:rsid w:val="00653D9C"/>
    <w:rsid w:val="00655320"/>
    <w:rsid w:val="00655676"/>
    <w:rsid w:val="006575E7"/>
    <w:rsid w:val="00660708"/>
    <w:rsid w:val="00672CB2"/>
    <w:rsid w:val="0067300B"/>
    <w:rsid w:val="00674E85"/>
    <w:rsid w:val="00682C03"/>
    <w:rsid w:val="00687150"/>
    <w:rsid w:val="00694C12"/>
    <w:rsid w:val="0069641D"/>
    <w:rsid w:val="006A03D6"/>
    <w:rsid w:val="006A0866"/>
    <w:rsid w:val="006A6866"/>
    <w:rsid w:val="006A6A12"/>
    <w:rsid w:val="006B0355"/>
    <w:rsid w:val="006C2AA2"/>
    <w:rsid w:val="006C30A1"/>
    <w:rsid w:val="006C7007"/>
    <w:rsid w:val="006D55A8"/>
    <w:rsid w:val="006D64E0"/>
    <w:rsid w:val="006D7ECF"/>
    <w:rsid w:val="006E2499"/>
    <w:rsid w:val="006F4B09"/>
    <w:rsid w:val="006F4C38"/>
    <w:rsid w:val="006F71B4"/>
    <w:rsid w:val="00700561"/>
    <w:rsid w:val="00701869"/>
    <w:rsid w:val="00701E6B"/>
    <w:rsid w:val="007030CB"/>
    <w:rsid w:val="00706434"/>
    <w:rsid w:val="00711AFE"/>
    <w:rsid w:val="007148BE"/>
    <w:rsid w:val="00715408"/>
    <w:rsid w:val="00716420"/>
    <w:rsid w:val="0072062B"/>
    <w:rsid w:val="00721891"/>
    <w:rsid w:val="00731F20"/>
    <w:rsid w:val="00734634"/>
    <w:rsid w:val="00734ADD"/>
    <w:rsid w:val="0073677E"/>
    <w:rsid w:val="00745B2D"/>
    <w:rsid w:val="00752DA2"/>
    <w:rsid w:val="00756626"/>
    <w:rsid w:val="00765565"/>
    <w:rsid w:val="0077468D"/>
    <w:rsid w:val="007774F1"/>
    <w:rsid w:val="00780925"/>
    <w:rsid w:val="00780980"/>
    <w:rsid w:val="0078656A"/>
    <w:rsid w:val="00787484"/>
    <w:rsid w:val="00790BE2"/>
    <w:rsid w:val="007910DE"/>
    <w:rsid w:val="00792CD9"/>
    <w:rsid w:val="00792D73"/>
    <w:rsid w:val="007940D5"/>
    <w:rsid w:val="007942E3"/>
    <w:rsid w:val="00794E2D"/>
    <w:rsid w:val="007A01F7"/>
    <w:rsid w:val="007A0D20"/>
    <w:rsid w:val="007A0E1A"/>
    <w:rsid w:val="007A253C"/>
    <w:rsid w:val="007A3257"/>
    <w:rsid w:val="007B18FA"/>
    <w:rsid w:val="007B58BD"/>
    <w:rsid w:val="007C1262"/>
    <w:rsid w:val="007C34E3"/>
    <w:rsid w:val="007C59FF"/>
    <w:rsid w:val="007C6888"/>
    <w:rsid w:val="007D0114"/>
    <w:rsid w:val="007D48A1"/>
    <w:rsid w:val="007D4EA5"/>
    <w:rsid w:val="007D604E"/>
    <w:rsid w:val="007E06DC"/>
    <w:rsid w:val="007E1B64"/>
    <w:rsid w:val="007E4688"/>
    <w:rsid w:val="007E51F7"/>
    <w:rsid w:val="007F0A5A"/>
    <w:rsid w:val="007F3461"/>
    <w:rsid w:val="007F37F2"/>
    <w:rsid w:val="007F737D"/>
    <w:rsid w:val="00802209"/>
    <w:rsid w:val="00802F80"/>
    <w:rsid w:val="00805E02"/>
    <w:rsid w:val="00806B52"/>
    <w:rsid w:val="00807F79"/>
    <w:rsid w:val="00814C9D"/>
    <w:rsid w:val="00823730"/>
    <w:rsid w:val="008239FE"/>
    <w:rsid w:val="008250BE"/>
    <w:rsid w:val="00827BEC"/>
    <w:rsid w:val="00833C23"/>
    <w:rsid w:val="008358A0"/>
    <w:rsid w:val="00842A4D"/>
    <w:rsid w:val="008474C8"/>
    <w:rsid w:val="00850049"/>
    <w:rsid w:val="00850EB8"/>
    <w:rsid w:val="00851478"/>
    <w:rsid w:val="00851CF3"/>
    <w:rsid w:val="00851FCE"/>
    <w:rsid w:val="00853814"/>
    <w:rsid w:val="008547BA"/>
    <w:rsid w:val="00857728"/>
    <w:rsid w:val="008602EB"/>
    <w:rsid w:val="008651DD"/>
    <w:rsid w:val="00870804"/>
    <w:rsid w:val="00876A2C"/>
    <w:rsid w:val="00876F80"/>
    <w:rsid w:val="008772A6"/>
    <w:rsid w:val="0089000D"/>
    <w:rsid w:val="008943EA"/>
    <w:rsid w:val="00894FCE"/>
    <w:rsid w:val="00895E41"/>
    <w:rsid w:val="008A4469"/>
    <w:rsid w:val="008A729F"/>
    <w:rsid w:val="008B57DD"/>
    <w:rsid w:val="008B7D4D"/>
    <w:rsid w:val="008C1563"/>
    <w:rsid w:val="008C4E04"/>
    <w:rsid w:val="008C7D38"/>
    <w:rsid w:val="008D06E3"/>
    <w:rsid w:val="008D2951"/>
    <w:rsid w:val="008D2D9D"/>
    <w:rsid w:val="008D781B"/>
    <w:rsid w:val="008E0A36"/>
    <w:rsid w:val="008E40E9"/>
    <w:rsid w:val="008F27FF"/>
    <w:rsid w:val="008F3B78"/>
    <w:rsid w:val="008F46FF"/>
    <w:rsid w:val="008F4EDF"/>
    <w:rsid w:val="008F62E5"/>
    <w:rsid w:val="00900B46"/>
    <w:rsid w:val="00904AE1"/>
    <w:rsid w:val="00905057"/>
    <w:rsid w:val="009115C9"/>
    <w:rsid w:val="009220EE"/>
    <w:rsid w:val="009247C6"/>
    <w:rsid w:val="009305B9"/>
    <w:rsid w:val="00931D55"/>
    <w:rsid w:val="00933FC9"/>
    <w:rsid w:val="0093404B"/>
    <w:rsid w:val="009455A2"/>
    <w:rsid w:val="009472D5"/>
    <w:rsid w:val="00947F17"/>
    <w:rsid w:val="009509A7"/>
    <w:rsid w:val="00953248"/>
    <w:rsid w:val="00956CBA"/>
    <w:rsid w:val="00957877"/>
    <w:rsid w:val="009648B9"/>
    <w:rsid w:val="00964D02"/>
    <w:rsid w:val="00967444"/>
    <w:rsid w:val="00967EA6"/>
    <w:rsid w:val="00973B47"/>
    <w:rsid w:val="00974F1D"/>
    <w:rsid w:val="009752C9"/>
    <w:rsid w:val="00981834"/>
    <w:rsid w:val="00992AE3"/>
    <w:rsid w:val="0099710D"/>
    <w:rsid w:val="009B0DA8"/>
    <w:rsid w:val="009B17A2"/>
    <w:rsid w:val="009B39D8"/>
    <w:rsid w:val="009B3B79"/>
    <w:rsid w:val="009B51D6"/>
    <w:rsid w:val="009B533B"/>
    <w:rsid w:val="009C0907"/>
    <w:rsid w:val="009C3522"/>
    <w:rsid w:val="009C45E3"/>
    <w:rsid w:val="009C5E25"/>
    <w:rsid w:val="009C61FC"/>
    <w:rsid w:val="009D04EB"/>
    <w:rsid w:val="009D38D9"/>
    <w:rsid w:val="009D513F"/>
    <w:rsid w:val="009D619B"/>
    <w:rsid w:val="009E2416"/>
    <w:rsid w:val="009E3BCE"/>
    <w:rsid w:val="009E5396"/>
    <w:rsid w:val="009F20F3"/>
    <w:rsid w:val="009F3CB0"/>
    <w:rsid w:val="00A006AA"/>
    <w:rsid w:val="00A05537"/>
    <w:rsid w:val="00A14079"/>
    <w:rsid w:val="00A16C8B"/>
    <w:rsid w:val="00A21960"/>
    <w:rsid w:val="00A23E86"/>
    <w:rsid w:val="00A25A6D"/>
    <w:rsid w:val="00A2702A"/>
    <w:rsid w:val="00A31C1E"/>
    <w:rsid w:val="00A33B9F"/>
    <w:rsid w:val="00A359A9"/>
    <w:rsid w:val="00A375F2"/>
    <w:rsid w:val="00A37AF8"/>
    <w:rsid w:val="00A43BB7"/>
    <w:rsid w:val="00A4408B"/>
    <w:rsid w:val="00A44107"/>
    <w:rsid w:val="00A44E56"/>
    <w:rsid w:val="00A50B40"/>
    <w:rsid w:val="00A54E56"/>
    <w:rsid w:val="00A5529A"/>
    <w:rsid w:val="00A5660F"/>
    <w:rsid w:val="00A57FBB"/>
    <w:rsid w:val="00A6065B"/>
    <w:rsid w:val="00A61CD5"/>
    <w:rsid w:val="00A63F6A"/>
    <w:rsid w:val="00A6454A"/>
    <w:rsid w:val="00A64D8D"/>
    <w:rsid w:val="00A67399"/>
    <w:rsid w:val="00A6775B"/>
    <w:rsid w:val="00A678AC"/>
    <w:rsid w:val="00A7502F"/>
    <w:rsid w:val="00A8384D"/>
    <w:rsid w:val="00A9326A"/>
    <w:rsid w:val="00A95D12"/>
    <w:rsid w:val="00AA267B"/>
    <w:rsid w:val="00AA6CD3"/>
    <w:rsid w:val="00AB084F"/>
    <w:rsid w:val="00AB6DAE"/>
    <w:rsid w:val="00AC053E"/>
    <w:rsid w:val="00AC344C"/>
    <w:rsid w:val="00AC432D"/>
    <w:rsid w:val="00AC4B67"/>
    <w:rsid w:val="00AC6D56"/>
    <w:rsid w:val="00AC6D80"/>
    <w:rsid w:val="00AC7418"/>
    <w:rsid w:val="00AD6C0C"/>
    <w:rsid w:val="00AD7070"/>
    <w:rsid w:val="00AD74AE"/>
    <w:rsid w:val="00AE4A2E"/>
    <w:rsid w:val="00AE5457"/>
    <w:rsid w:val="00AE61DE"/>
    <w:rsid w:val="00AF4712"/>
    <w:rsid w:val="00AF5490"/>
    <w:rsid w:val="00B009BA"/>
    <w:rsid w:val="00B01027"/>
    <w:rsid w:val="00B05751"/>
    <w:rsid w:val="00B11BC0"/>
    <w:rsid w:val="00B13A04"/>
    <w:rsid w:val="00B1436C"/>
    <w:rsid w:val="00B14AED"/>
    <w:rsid w:val="00B1742A"/>
    <w:rsid w:val="00B175ED"/>
    <w:rsid w:val="00B20C5A"/>
    <w:rsid w:val="00B2287A"/>
    <w:rsid w:val="00B25386"/>
    <w:rsid w:val="00B27082"/>
    <w:rsid w:val="00B27BC1"/>
    <w:rsid w:val="00B33900"/>
    <w:rsid w:val="00B35814"/>
    <w:rsid w:val="00B35F43"/>
    <w:rsid w:val="00B36F74"/>
    <w:rsid w:val="00B43E16"/>
    <w:rsid w:val="00B47ABB"/>
    <w:rsid w:val="00B53963"/>
    <w:rsid w:val="00B54A0A"/>
    <w:rsid w:val="00B557B0"/>
    <w:rsid w:val="00B60377"/>
    <w:rsid w:val="00B60FE1"/>
    <w:rsid w:val="00B63B61"/>
    <w:rsid w:val="00B64044"/>
    <w:rsid w:val="00B716F6"/>
    <w:rsid w:val="00B7270E"/>
    <w:rsid w:val="00B8452F"/>
    <w:rsid w:val="00B8537F"/>
    <w:rsid w:val="00B853C3"/>
    <w:rsid w:val="00B8591F"/>
    <w:rsid w:val="00B8651A"/>
    <w:rsid w:val="00B90EA2"/>
    <w:rsid w:val="00B91370"/>
    <w:rsid w:val="00B933D6"/>
    <w:rsid w:val="00BA0766"/>
    <w:rsid w:val="00BA2B7C"/>
    <w:rsid w:val="00BB08AA"/>
    <w:rsid w:val="00BB2977"/>
    <w:rsid w:val="00BB3AAA"/>
    <w:rsid w:val="00BB4B51"/>
    <w:rsid w:val="00BB7605"/>
    <w:rsid w:val="00BD71FD"/>
    <w:rsid w:val="00BE2D00"/>
    <w:rsid w:val="00BF0518"/>
    <w:rsid w:val="00BF0E6B"/>
    <w:rsid w:val="00BF1A92"/>
    <w:rsid w:val="00BF32D5"/>
    <w:rsid w:val="00C01C45"/>
    <w:rsid w:val="00C038FD"/>
    <w:rsid w:val="00C06A12"/>
    <w:rsid w:val="00C1009E"/>
    <w:rsid w:val="00C1399E"/>
    <w:rsid w:val="00C15DAD"/>
    <w:rsid w:val="00C216DA"/>
    <w:rsid w:val="00C22096"/>
    <w:rsid w:val="00C22542"/>
    <w:rsid w:val="00C226AF"/>
    <w:rsid w:val="00C2565F"/>
    <w:rsid w:val="00C26524"/>
    <w:rsid w:val="00C327EC"/>
    <w:rsid w:val="00C329D4"/>
    <w:rsid w:val="00C368FE"/>
    <w:rsid w:val="00C4247E"/>
    <w:rsid w:val="00C42602"/>
    <w:rsid w:val="00C42D0E"/>
    <w:rsid w:val="00C42FB7"/>
    <w:rsid w:val="00C47971"/>
    <w:rsid w:val="00C52267"/>
    <w:rsid w:val="00C5721F"/>
    <w:rsid w:val="00C60FA9"/>
    <w:rsid w:val="00C70B24"/>
    <w:rsid w:val="00C71758"/>
    <w:rsid w:val="00C72A72"/>
    <w:rsid w:val="00C73DE0"/>
    <w:rsid w:val="00C756A5"/>
    <w:rsid w:val="00C80AA0"/>
    <w:rsid w:val="00C80C0A"/>
    <w:rsid w:val="00C8157C"/>
    <w:rsid w:val="00C81AB3"/>
    <w:rsid w:val="00C81F02"/>
    <w:rsid w:val="00C853BD"/>
    <w:rsid w:val="00C8611B"/>
    <w:rsid w:val="00C86EF8"/>
    <w:rsid w:val="00C91350"/>
    <w:rsid w:val="00C93171"/>
    <w:rsid w:val="00C95FD2"/>
    <w:rsid w:val="00CA41E2"/>
    <w:rsid w:val="00CA4B17"/>
    <w:rsid w:val="00CB106F"/>
    <w:rsid w:val="00CB16AE"/>
    <w:rsid w:val="00CB6596"/>
    <w:rsid w:val="00CB79E9"/>
    <w:rsid w:val="00CC0048"/>
    <w:rsid w:val="00CC25F5"/>
    <w:rsid w:val="00CD01B4"/>
    <w:rsid w:val="00CD1E1C"/>
    <w:rsid w:val="00CD6F71"/>
    <w:rsid w:val="00CD701A"/>
    <w:rsid w:val="00CD734D"/>
    <w:rsid w:val="00CE20B4"/>
    <w:rsid w:val="00CE21BA"/>
    <w:rsid w:val="00CF189E"/>
    <w:rsid w:val="00CF76D3"/>
    <w:rsid w:val="00D0096C"/>
    <w:rsid w:val="00D024A3"/>
    <w:rsid w:val="00D05581"/>
    <w:rsid w:val="00D25D1B"/>
    <w:rsid w:val="00D32C3C"/>
    <w:rsid w:val="00D3363D"/>
    <w:rsid w:val="00D35819"/>
    <w:rsid w:val="00D36F52"/>
    <w:rsid w:val="00D371C6"/>
    <w:rsid w:val="00D41282"/>
    <w:rsid w:val="00D4315D"/>
    <w:rsid w:val="00D44238"/>
    <w:rsid w:val="00D46435"/>
    <w:rsid w:val="00D468DC"/>
    <w:rsid w:val="00D501D9"/>
    <w:rsid w:val="00D544E6"/>
    <w:rsid w:val="00D54E4C"/>
    <w:rsid w:val="00D600F8"/>
    <w:rsid w:val="00D6174A"/>
    <w:rsid w:val="00D64781"/>
    <w:rsid w:val="00D650D7"/>
    <w:rsid w:val="00D66A93"/>
    <w:rsid w:val="00D678C7"/>
    <w:rsid w:val="00D71ACD"/>
    <w:rsid w:val="00D728EE"/>
    <w:rsid w:val="00D72A5C"/>
    <w:rsid w:val="00D81E9C"/>
    <w:rsid w:val="00D83997"/>
    <w:rsid w:val="00D8677B"/>
    <w:rsid w:val="00D86E8E"/>
    <w:rsid w:val="00D86EA1"/>
    <w:rsid w:val="00D870CB"/>
    <w:rsid w:val="00D87715"/>
    <w:rsid w:val="00D9052F"/>
    <w:rsid w:val="00D97568"/>
    <w:rsid w:val="00DA618A"/>
    <w:rsid w:val="00DB1280"/>
    <w:rsid w:val="00DC066F"/>
    <w:rsid w:val="00DC202C"/>
    <w:rsid w:val="00DC26A2"/>
    <w:rsid w:val="00DC3054"/>
    <w:rsid w:val="00DC4375"/>
    <w:rsid w:val="00DD1C25"/>
    <w:rsid w:val="00DE54A7"/>
    <w:rsid w:val="00DE6747"/>
    <w:rsid w:val="00DE68DA"/>
    <w:rsid w:val="00DF3835"/>
    <w:rsid w:val="00E0025B"/>
    <w:rsid w:val="00E00861"/>
    <w:rsid w:val="00E0504E"/>
    <w:rsid w:val="00E10DC6"/>
    <w:rsid w:val="00E11186"/>
    <w:rsid w:val="00E129C3"/>
    <w:rsid w:val="00E13426"/>
    <w:rsid w:val="00E14DC9"/>
    <w:rsid w:val="00E150B7"/>
    <w:rsid w:val="00E16AAE"/>
    <w:rsid w:val="00E20143"/>
    <w:rsid w:val="00E20264"/>
    <w:rsid w:val="00E32E6F"/>
    <w:rsid w:val="00E35609"/>
    <w:rsid w:val="00E3742C"/>
    <w:rsid w:val="00E40124"/>
    <w:rsid w:val="00E41C26"/>
    <w:rsid w:val="00E52791"/>
    <w:rsid w:val="00E6012B"/>
    <w:rsid w:val="00E60981"/>
    <w:rsid w:val="00E62522"/>
    <w:rsid w:val="00E67639"/>
    <w:rsid w:val="00E67A23"/>
    <w:rsid w:val="00E70892"/>
    <w:rsid w:val="00E742CF"/>
    <w:rsid w:val="00E97064"/>
    <w:rsid w:val="00EA0889"/>
    <w:rsid w:val="00EA37FE"/>
    <w:rsid w:val="00EA6DC9"/>
    <w:rsid w:val="00EB07E8"/>
    <w:rsid w:val="00EB0F31"/>
    <w:rsid w:val="00EB1D5A"/>
    <w:rsid w:val="00EB2DD0"/>
    <w:rsid w:val="00EC4FF4"/>
    <w:rsid w:val="00EC59E2"/>
    <w:rsid w:val="00ED4F76"/>
    <w:rsid w:val="00ED7F46"/>
    <w:rsid w:val="00EE1BF5"/>
    <w:rsid w:val="00EE1D50"/>
    <w:rsid w:val="00EE53A9"/>
    <w:rsid w:val="00EE6BEE"/>
    <w:rsid w:val="00EF039C"/>
    <w:rsid w:val="00EF041C"/>
    <w:rsid w:val="00EF43F1"/>
    <w:rsid w:val="00EF45C5"/>
    <w:rsid w:val="00EF5CD6"/>
    <w:rsid w:val="00EF624C"/>
    <w:rsid w:val="00EF689B"/>
    <w:rsid w:val="00EF7AA8"/>
    <w:rsid w:val="00F0023C"/>
    <w:rsid w:val="00F02F9F"/>
    <w:rsid w:val="00F0373D"/>
    <w:rsid w:val="00F057E0"/>
    <w:rsid w:val="00F115EC"/>
    <w:rsid w:val="00F14781"/>
    <w:rsid w:val="00F15908"/>
    <w:rsid w:val="00F27ED9"/>
    <w:rsid w:val="00F30807"/>
    <w:rsid w:val="00F33C27"/>
    <w:rsid w:val="00F3480A"/>
    <w:rsid w:val="00F35690"/>
    <w:rsid w:val="00F372A8"/>
    <w:rsid w:val="00F47533"/>
    <w:rsid w:val="00F50669"/>
    <w:rsid w:val="00F54977"/>
    <w:rsid w:val="00F7269C"/>
    <w:rsid w:val="00F739CF"/>
    <w:rsid w:val="00F74B35"/>
    <w:rsid w:val="00F7522A"/>
    <w:rsid w:val="00F83651"/>
    <w:rsid w:val="00F83B0E"/>
    <w:rsid w:val="00F85090"/>
    <w:rsid w:val="00F9232B"/>
    <w:rsid w:val="00F95223"/>
    <w:rsid w:val="00F95F13"/>
    <w:rsid w:val="00F96493"/>
    <w:rsid w:val="00F964F3"/>
    <w:rsid w:val="00FA0CA6"/>
    <w:rsid w:val="00FA15E0"/>
    <w:rsid w:val="00FA3D8A"/>
    <w:rsid w:val="00FA4031"/>
    <w:rsid w:val="00FA5818"/>
    <w:rsid w:val="00FB0E12"/>
    <w:rsid w:val="00FB1E8F"/>
    <w:rsid w:val="00FB42C3"/>
    <w:rsid w:val="00FB5D59"/>
    <w:rsid w:val="00FB663F"/>
    <w:rsid w:val="00FB74DE"/>
    <w:rsid w:val="00FC036B"/>
    <w:rsid w:val="00FC0AF0"/>
    <w:rsid w:val="00FC3DE0"/>
    <w:rsid w:val="00FD06C4"/>
    <w:rsid w:val="00FD3A37"/>
    <w:rsid w:val="00FD4A67"/>
    <w:rsid w:val="00FD6887"/>
    <w:rsid w:val="00FE13FA"/>
    <w:rsid w:val="00FE2618"/>
    <w:rsid w:val="00FE271E"/>
    <w:rsid w:val="00FE2C44"/>
    <w:rsid w:val="00FE3C1C"/>
    <w:rsid w:val="00FF31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2523A"/>
  <w15:docId w15:val="{EC77E3E6-AF90-4C99-A533-D085839AA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A6E7B"/>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71B4"/>
    <w:rPr>
      <w:color w:val="0563C1" w:themeColor="hyperlink"/>
      <w:u w:val="single"/>
    </w:rPr>
  </w:style>
  <w:style w:type="character" w:customStyle="1" w:styleId="11">
    <w:name w:val="未解析的提及1"/>
    <w:basedOn w:val="a0"/>
    <w:uiPriority w:val="99"/>
    <w:semiHidden/>
    <w:unhideWhenUsed/>
    <w:rsid w:val="006F71B4"/>
    <w:rPr>
      <w:color w:val="605E5C"/>
      <w:shd w:val="clear" w:color="auto" w:fill="E1DFDD"/>
    </w:rPr>
  </w:style>
  <w:style w:type="paragraph" w:styleId="a4">
    <w:name w:val="header"/>
    <w:basedOn w:val="a"/>
    <w:link w:val="a5"/>
    <w:uiPriority w:val="99"/>
    <w:unhideWhenUsed/>
    <w:rsid w:val="00B64044"/>
    <w:pPr>
      <w:tabs>
        <w:tab w:val="center" w:pos="4153"/>
        <w:tab w:val="right" w:pos="8306"/>
      </w:tabs>
      <w:snapToGrid w:val="0"/>
    </w:pPr>
    <w:rPr>
      <w:sz w:val="20"/>
      <w:szCs w:val="20"/>
    </w:rPr>
  </w:style>
  <w:style w:type="character" w:customStyle="1" w:styleId="a5">
    <w:name w:val="頁首 字元"/>
    <w:basedOn w:val="a0"/>
    <w:link w:val="a4"/>
    <w:uiPriority w:val="99"/>
    <w:rsid w:val="00B64044"/>
    <w:rPr>
      <w:sz w:val="20"/>
      <w:szCs w:val="20"/>
    </w:rPr>
  </w:style>
  <w:style w:type="paragraph" w:styleId="a6">
    <w:name w:val="footer"/>
    <w:basedOn w:val="a"/>
    <w:link w:val="a7"/>
    <w:uiPriority w:val="99"/>
    <w:unhideWhenUsed/>
    <w:rsid w:val="00B64044"/>
    <w:pPr>
      <w:tabs>
        <w:tab w:val="center" w:pos="4153"/>
        <w:tab w:val="right" w:pos="8306"/>
      </w:tabs>
      <w:snapToGrid w:val="0"/>
    </w:pPr>
    <w:rPr>
      <w:sz w:val="20"/>
      <w:szCs w:val="20"/>
    </w:rPr>
  </w:style>
  <w:style w:type="character" w:customStyle="1" w:styleId="a7">
    <w:name w:val="頁尾 字元"/>
    <w:basedOn w:val="a0"/>
    <w:link w:val="a6"/>
    <w:uiPriority w:val="99"/>
    <w:rsid w:val="00B64044"/>
    <w:rPr>
      <w:sz w:val="20"/>
      <w:szCs w:val="20"/>
    </w:rPr>
  </w:style>
  <w:style w:type="paragraph" w:styleId="a8">
    <w:name w:val="List Paragraph"/>
    <w:aliases w:val="1.1.1.1清單段落,List Paragraph,標題 (4),(二),列點,清單段落2"/>
    <w:basedOn w:val="a"/>
    <w:uiPriority w:val="34"/>
    <w:qFormat/>
    <w:rsid w:val="003958DF"/>
    <w:pPr>
      <w:ind w:leftChars="200" w:left="480"/>
    </w:pPr>
  </w:style>
  <w:style w:type="table" w:styleId="a9">
    <w:name w:val="Table Grid"/>
    <w:basedOn w:val="a1"/>
    <w:uiPriority w:val="39"/>
    <w:rsid w:val="00CF7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清單表格 6 彩色1"/>
    <w:basedOn w:val="a1"/>
    <w:uiPriority w:val="51"/>
    <w:rsid w:val="00CF76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51">
    <w:name w:val="清單表格 6 彩色 - 輔色 51"/>
    <w:basedOn w:val="a1"/>
    <w:uiPriority w:val="51"/>
    <w:rsid w:val="00F739CF"/>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Default">
    <w:name w:val="Default"/>
    <w:rsid w:val="00967444"/>
    <w:pPr>
      <w:widowControl w:val="0"/>
      <w:autoSpaceDE w:val="0"/>
      <w:autoSpaceDN w:val="0"/>
      <w:adjustRightInd w:val="0"/>
    </w:pPr>
    <w:rPr>
      <w:rFonts w:ascii="Times New Roman" w:hAnsi="Times New Roman" w:cs="Times New Roman"/>
      <w:color w:val="000000"/>
      <w:kern w:val="0"/>
      <w:szCs w:val="24"/>
    </w:rPr>
  </w:style>
  <w:style w:type="paragraph" w:styleId="aa">
    <w:name w:val="Balloon Text"/>
    <w:basedOn w:val="a"/>
    <w:link w:val="ab"/>
    <w:uiPriority w:val="99"/>
    <w:semiHidden/>
    <w:unhideWhenUsed/>
    <w:rsid w:val="0012697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2697C"/>
    <w:rPr>
      <w:rFonts w:asciiTheme="majorHAnsi" w:eastAsiaTheme="majorEastAsia" w:hAnsiTheme="majorHAnsi" w:cstheme="majorBidi"/>
      <w:sz w:val="18"/>
      <w:szCs w:val="18"/>
    </w:rPr>
  </w:style>
  <w:style w:type="table" w:customStyle="1" w:styleId="31">
    <w:name w:val="純表格 31"/>
    <w:basedOn w:val="a1"/>
    <w:uiPriority w:val="43"/>
    <w:rsid w:val="00437F1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10">
    <w:name w:val="標題 1 字元"/>
    <w:basedOn w:val="a0"/>
    <w:link w:val="1"/>
    <w:uiPriority w:val="9"/>
    <w:rsid w:val="001A6E7B"/>
    <w:rPr>
      <w:rFonts w:asciiTheme="majorHAnsi" w:eastAsiaTheme="majorEastAsia" w:hAnsiTheme="majorHAnsi" w:cstheme="majorBidi"/>
      <w:b/>
      <w:bCs/>
      <w:kern w:val="52"/>
      <w:sz w:val="52"/>
      <w:szCs w:val="52"/>
    </w:rPr>
  </w:style>
  <w:style w:type="paragraph" w:styleId="ac">
    <w:name w:val="TOC Heading"/>
    <w:basedOn w:val="1"/>
    <w:next w:val="a"/>
    <w:uiPriority w:val="39"/>
    <w:unhideWhenUsed/>
    <w:qFormat/>
    <w:rsid w:val="001A6E7B"/>
    <w:pPr>
      <w:keepLines/>
      <w:widowControl/>
      <w:spacing w:before="240" w:after="0" w:line="259" w:lineRule="auto"/>
      <w:outlineLvl w:val="9"/>
    </w:pPr>
    <w:rPr>
      <w:b w:val="0"/>
      <w:bCs w:val="0"/>
      <w:color w:val="2F5496" w:themeColor="accent1" w:themeShade="BF"/>
      <w:kern w:val="0"/>
      <w:sz w:val="32"/>
      <w:szCs w:val="32"/>
    </w:rPr>
  </w:style>
  <w:style w:type="paragraph" w:styleId="2">
    <w:name w:val="toc 2"/>
    <w:basedOn w:val="a"/>
    <w:next w:val="a"/>
    <w:autoRedefine/>
    <w:uiPriority w:val="39"/>
    <w:unhideWhenUsed/>
    <w:rsid w:val="001A6E7B"/>
    <w:pPr>
      <w:widowControl/>
      <w:spacing w:after="100" w:line="259" w:lineRule="auto"/>
      <w:ind w:left="220"/>
    </w:pPr>
    <w:rPr>
      <w:rFonts w:cs="Times New Roman"/>
      <w:kern w:val="0"/>
      <w:sz w:val="22"/>
    </w:rPr>
  </w:style>
  <w:style w:type="paragraph" w:styleId="12">
    <w:name w:val="toc 1"/>
    <w:basedOn w:val="a"/>
    <w:next w:val="a"/>
    <w:autoRedefine/>
    <w:uiPriority w:val="39"/>
    <w:unhideWhenUsed/>
    <w:rsid w:val="001A6E7B"/>
    <w:pPr>
      <w:widowControl/>
      <w:spacing w:after="100" w:line="259" w:lineRule="auto"/>
    </w:pPr>
    <w:rPr>
      <w:rFonts w:cs="Times New Roman"/>
      <w:kern w:val="0"/>
      <w:sz w:val="22"/>
    </w:rPr>
  </w:style>
  <w:style w:type="paragraph" w:styleId="3">
    <w:name w:val="toc 3"/>
    <w:basedOn w:val="a"/>
    <w:next w:val="a"/>
    <w:autoRedefine/>
    <w:uiPriority w:val="39"/>
    <w:unhideWhenUsed/>
    <w:rsid w:val="001A6E7B"/>
    <w:pPr>
      <w:widowControl/>
      <w:spacing w:after="100" w:line="259" w:lineRule="auto"/>
      <w:ind w:left="440"/>
    </w:pPr>
    <w:rPr>
      <w:rFonts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576329">
      <w:bodyDiv w:val="1"/>
      <w:marLeft w:val="0"/>
      <w:marRight w:val="0"/>
      <w:marTop w:val="0"/>
      <w:marBottom w:val="0"/>
      <w:divBdr>
        <w:top w:val="none" w:sz="0" w:space="0" w:color="auto"/>
        <w:left w:val="none" w:sz="0" w:space="0" w:color="auto"/>
        <w:bottom w:val="none" w:sz="0" w:space="0" w:color="auto"/>
        <w:right w:val="none" w:sz="0" w:space="0" w:color="auto"/>
      </w:divBdr>
    </w:div>
    <w:div w:id="132673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11640-CE50-48BE-917A-E65E4FE68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286</Words>
  <Characters>1633</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鐵道產品驗證部組長  薛欽鐸</dc:creator>
  <cp:keywords/>
  <dc:description/>
  <cp:lastModifiedBy>蔡惠珍</cp:lastModifiedBy>
  <cp:revision>2</cp:revision>
  <cp:lastPrinted>2026-06-22T02:37:00Z</cp:lastPrinted>
  <dcterms:created xsi:type="dcterms:W3CDTF">2026-07-15T03:12:00Z</dcterms:created>
  <dcterms:modified xsi:type="dcterms:W3CDTF">2026-07-15T03:12:00Z</dcterms:modified>
</cp:coreProperties>
</file>